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520"/>
        <w:tblW w:w="11477" w:type="dxa"/>
        <w:tblLayout w:type="fixed"/>
        <w:tblCellMar>
          <w:left w:w="70" w:type="dxa"/>
          <w:right w:w="70" w:type="dxa"/>
        </w:tblCellMar>
        <w:tblLook w:val="0000" w:firstRow="0" w:lastRow="0" w:firstColumn="0" w:lastColumn="0" w:noHBand="0" w:noVBand="0"/>
      </w:tblPr>
      <w:tblGrid>
        <w:gridCol w:w="3472"/>
        <w:gridCol w:w="3487"/>
        <w:gridCol w:w="198"/>
        <w:gridCol w:w="167"/>
        <w:gridCol w:w="62"/>
        <w:gridCol w:w="197"/>
        <w:gridCol w:w="3544"/>
        <w:gridCol w:w="350"/>
      </w:tblGrid>
      <w:tr w:rsidR="00E9137D" w:rsidRPr="00D66247" w14:paraId="6F5D4046" w14:textId="77777777" w:rsidTr="00E9137D">
        <w:trPr>
          <w:cantSplit/>
          <w:trHeight w:val="698"/>
        </w:trPr>
        <w:tc>
          <w:tcPr>
            <w:tcW w:w="3472" w:type="dxa"/>
            <w:shd w:val="clear" w:color="auto" w:fill="auto"/>
          </w:tcPr>
          <w:p w14:paraId="6E248354" w14:textId="77777777" w:rsidR="00E9137D" w:rsidRPr="00D66247" w:rsidRDefault="00E9137D" w:rsidP="00A31BA7">
            <w:pPr>
              <w:autoSpaceDE w:val="0"/>
              <w:autoSpaceDN w:val="0"/>
              <w:adjustRightInd w:val="0"/>
              <w:rPr>
                <w:rFonts w:asciiTheme="minorHAnsi" w:hAnsiTheme="minorHAnsi"/>
                <w:color w:val="000000"/>
              </w:rPr>
            </w:pPr>
          </w:p>
        </w:tc>
        <w:tc>
          <w:tcPr>
            <w:tcW w:w="7655" w:type="dxa"/>
            <w:gridSpan w:val="6"/>
            <w:shd w:val="clear" w:color="auto" w:fill="auto"/>
            <w:vAlign w:val="center"/>
          </w:tcPr>
          <w:p w14:paraId="2825298B" w14:textId="0A100A52" w:rsidR="00FB7AFF" w:rsidRPr="00FB7AFF" w:rsidRDefault="00FB7AFF" w:rsidP="00EB3726">
            <w:pPr>
              <w:spacing w:line="240" w:lineRule="auto"/>
              <w:jc w:val="both"/>
              <w:rPr>
                <w:rFonts w:asciiTheme="minorHAnsi" w:hAnsiTheme="minorHAnsi" w:cstheme="minorHAnsi"/>
                <w:i/>
                <w:sz w:val="20"/>
                <w:szCs w:val="20"/>
              </w:rPr>
            </w:pPr>
            <w:r w:rsidRPr="00FB7AFF">
              <w:rPr>
                <w:rFonts w:asciiTheme="minorHAnsi" w:hAnsiTheme="minorHAnsi" w:cstheme="minorHAnsi"/>
                <w:bCs/>
                <w:i/>
                <w:sz w:val="20"/>
                <w:szCs w:val="20"/>
              </w:rPr>
              <w:t xml:space="preserve">Wzór formularza nr </w:t>
            </w:r>
            <w:r w:rsidRPr="00FB7AFF">
              <w:rPr>
                <w:rFonts w:asciiTheme="minorHAnsi" w:hAnsiTheme="minorHAnsi"/>
                <w:b/>
                <w:i/>
                <w:sz w:val="20"/>
                <w:szCs w:val="20"/>
              </w:rPr>
              <w:t xml:space="preserve">BGK/JST/WNIOSEK/1 </w:t>
            </w:r>
            <w:r w:rsidRPr="00FB7AFF">
              <w:rPr>
                <w:rFonts w:asciiTheme="minorHAnsi" w:hAnsiTheme="minorHAnsi" w:cstheme="minorHAnsi"/>
                <w:bCs/>
                <w:i/>
                <w:sz w:val="20"/>
                <w:szCs w:val="20"/>
              </w:rPr>
              <w:t xml:space="preserve">do </w:t>
            </w:r>
            <w:r w:rsidRPr="00FB7AFF">
              <w:rPr>
                <w:rFonts w:asciiTheme="minorHAnsi" w:hAnsiTheme="minorHAnsi" w:cstheme="minorHAnsi"/>
                <w:i/>
                <w:sz w:val="20"/>
                <w:szCs w:val="20"/>
              </w:rPr>
              <w:t xml:space="preserve">Załącznika nr 2 do decyzji Dyrektora Departamentu Produktów i Usług </w:t>
            </w:r>
          </w:p>
          <w:p w14:paraId="40562AB1" w14:textId="5AEF4489" w:rsidR="0059464A" w:rsidRPr="00534249" w:rsidRDefault="0059464A" w:rsidP="0059464A">
            <w:pPr>
              <w:pStyle w:val="Nagwek"/>
              <w:spacing w:after="0" w:line="240" w:lineRule="auto"/>
              <w:jc w:val="right"/>
            </w:pPr>
            <w:r w:rsidRPr="00534249">
              <w:t>.</w:t>
            </w:r>
          </w:p>
          <w:p w14:paraId="09CF1273" w14:textId="77777777" w:rsidR="00E9137D" w:rsidRPr="00D66247" w:rsidRDefault="00E9137D" w:rsidP="00604693">
            <w:pPr>
              <w:spacing w:after="0" w:line="240" w:lineRule="auto"/>
              <w:jc w:val="right"/>
              <w:rPr>
                <w:rFonts w:asciiTheme="minorHAnsi" w:eastAsia="Times New Roman" w:hAnsiTheme="minorHAnsi"/>
                <w:i/>
                <w:sz w:val="20"/>
                <w:szCs w:val="20"/>
                <w:lang w:eastAsia="pl-PL"/>
              </w:rPr>
            </w:pPr>
          </w:p>
          <w:p w14:paraId="68036CAA" w14:textId="77777777" w:rsidR="00DE7CCD" w:rsidRPr="00D66247" w:rsidRDefault="00DE7CCD" w:rsidP="00604693">
            <w:pPr>
              <w:spacing w:after="0" w:line="240" w:lineRule="auto"/>
              <w:jc w:val="right"/>
              <w:rPr>
                <w:rFonts w:asciiTheme="minorHAnsi" w:eastAsia="Times New Roman" w:hAnsiTheme="minorHAnsi"/>
                <w:i/>
                <w:sz w:val="20"/>
                <w:szCs w:val="20"/>
                <w:lang w:eastAsia="pl-PL"/>
              </w:rPr>
            </w:pPr>
          </w:p>
        </w:tc>
        <w:tc>
          <w:tcPr>
            <w:tcW w:w="350" w:type="dxa"/>
            <w:shd w:val="clear" w:color="auto" w:fill="auto"/>
          </w:tcPr>
          <w:p w14:paraId="666C9A03" w14:textId="77777777" w:rsidR="00E9137D" w:rsidRPr="00D66247" w:rsidRDefault="00E9137D" w:rsidP="00141D7F">
            <w:pPr>
              <w:autoSpaceDE w:val="0"/>
              <w:autoSpaceDN w:val="0"/>
              <w:adjustRightInd w:val="0"/>
              <w:jc w:val="right"/>
              <w:rPr>
                <w:rFonts w:asciiTheme="minorHAnsi" w:hAnsiTheme="minorHAnsi"/>
                <w:color w:val="000000"/>
              </w:rPr>
            </w:pPr>
          </w:p>
        </w:tc>
      </w:tr>
      <w:tr w:rsidR="00141D7F" w:rsidRPr="00D66247" w14:paraId="25B491F4" w14:textId="77777777" w:rsidTr="00E9137D">
        <w:trPr>
          <w:cantSplit/>
          <w:trHeight w:val="698"/>
        </w:trPr>
        <w:tc>
          <w:tcPr>
            <w:tcW w:w="3472" w:type="dxa"/>
            <w:tcBorders>
              <w:right w:val="single" w:sz="4" w:space="0" w:color="auto"/>
            </w:tcBorders>
            <w:shd w:val="clear" w:color="auto" w:fill="auto"/>
          </w:tcPr>
          <w:p w14:paraId="6777BFCE" w14:textId="77777777" w:rsidR="00141D7F" w:rsidRPr="00D66247" w:rsidRDefault="005E4CB4" w:rsidP="00A31BA7">
            <w:pPr>
              <w:autoSpaceDE w:val="0"/>
              <w:autoSpaceDN w:val="0"/>
              <w:adjustRightInd w:val="0"/>
              <w:rPr>
                <w:rFonts w:asciiTheme="minorHAnsi" w:hAnsiTheme="minorHAnsi"/>
                <w:color w:val="000000"/>
              </w:rPr>
            </w:pPr>
            <w:r>
              <w:rPr>
                <w:noProof/>
                <w:lang w:eastAsia="pl-PL"/>
              </w:rPr>
              <w:drawing>
                <wp:anchor distT="0" distB="0" distL="114300" distR="114300" simplePos="0" relativeHeight="251659264" behindDoc="0" locked="0" layoutInCell="1" allowOverlap="1" wp14:anchorId="75673D6D" wp14:editId="238C625D">
                  <wp:simplePos x="0" y="0"/>
                  <wp:positionH relativeFrom="column">
                    <wp:posOffset>130810</wp:posOffset>
                  </wp:positionH>
                  <wp:positionV relativeFrom="paragraph">
                    <wp:posOffset>-520700</wp:posOffset>
                  </wp:positionV>
                  <wp:extent cx="1456055" cy="957580"/>
                  <wp:effectExtent l="0" t="0" r="0" b="0"/>
                  <wp:wrapNone/>
                  <wp:docPr id="1" name="Obraz 1" descr="ANIAS:Users:anias:Desktop:mac_ania:ANIAS:ANIAS:1_klienci:bgk:2014:projekt:papier+wizytówka:do szablonu:BGK - Papier firmowy - logo prawy ro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ANIAS:Users:anias:Desktop:mac_ania:ANIAS:ANIAS:1_klienci:bgk:2014:projekt:papier+wizytówka:do szablonu:BGK - Papier firmowy - logo prawy rog-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05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61DC5" w14:textId="77777777" w:rsidR="00141D7F" w:rsidRPr="00D66247" w:rsidRDefault="00141D7F" w:rsidP="00115324">
            <w:pPr>
              <w:autoSpaceDE w:val="0"/>
              <w:autoSpaceDN w:val="0"/>
              <w:adjustRightInd w:val="0"/>
              <w:ind w:left="72" w:hanging="72"/>
              <w:jc w:val="center"/>
              <w:rPr>
                <w:rFonts w:asciiTheme="minorHAnsi" w:hAnsiTheme="minorHAnsi"/>
                <w:color w:val="000000"/>
              </w:rPr>
            </w:pPr>
          </w:p>
        </w:tc>
        <w:tc>
          <w:tcPr>
            <w:tcW w:w="167" w:type="dxa"/>
            <w:tcBorders>
              <w:left w:val="single" w:sz="4" w:space="0" w:color="auto"/>
            </w:tcBorders>
            <w:shd w:val="clear" w:color="auto" w:fill="auto"/>
          </w:tcPr>
          <w:p w14:paraId="1DB109E7" w14:textId="77777777" w:rsidR="00141D7F" w:rsidRPr="00D66247" w:rsidRDefault="00141D7F" w:rsidP="00141D7F">
            <w:pPr>
              <w:autoSpaceDE w:val="0"/>
              <w:autoSpaceDN w:val="0"/>
              <w:adjustRightInd w:val="0"/>
              <w:jc w:val="right"/>
              <w:rPr>
                <w:rFonts w:asciiTheme="minorHAnsi" w:hAnsiTheme="minorHAnsi"/>
                <w:color w:val="000000"/>
              </w:rPr>
            </w:pPr>
          </w:p>
        </w:tc>
        <w:tc>
          <w:tcPr>
            <w:tcW w:w="259" w:type="dxa"/>
            <w:gridSpan w:val="2"/>
            <w:tcBorders>
              <w:right w:val="single" w:sz="4" w:space="0" w:color="auto"/>
            </w:tcBorders>
            <w:shd w:val="clear" w:color="auto" w:fill="auto"/>
          </w:tcPr>
          <w:p w14:paraId="2BD595CC" w14:textId="77777777" w:rsidR="00141D7F" w:rsidRPr="00D66247" w:rsidRDefault="00141D7F" w:rsidP="00141D7F">
            <w:pPr>
              <w:autoSpaceDE w:val="0"/>
              <w:autoSpaceDN w:val="0"/>
              <w:adjustRightInd w:val="0"/>
              <w:jc w:val="right"/>
              <w:rPr>
                <w:rFonts w:asciiTheme="minorHAnsi" w:hAnsiTheme="minorHAnsi"/>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E07366" w14:textId="77777777" w:rsidR="00141D7F" w:rsidRPr="00D66247" w:rsidRDefault="00141D7F" w:rsidP="00141D7F">
            <w:pPr>
              <w:autoSpaceDE w:val="0"/>
              <w:autoSpaceDN w:val="0"/>
              <w:adjustRightInd w:val="0"/>
              <w:jc w:val="center"/>
              <w:rPr>
                <w:rFonts w:asciiTheme="minorHAnsi" w:hAnsiTheme="minorHAnsi"/>
                <w:color w:val="000000"/>
              </w:rPr>
            </w:pPr>
          </w:p>
        </w:tc>
        <w:tc>
          <w:tcPr>
            <w:tcW w:w="350" w:type="dxa"/>
            <w:tcBorders>
              <w:left w:val="single" w:sz="4" w:space="0" w:color="auto"/>
            </w:tcBorders>
            <w:shd w:val="clear" w:color="auto" w:fill="auto"/>
          </w:tcPr>
          <w:p w14:paraId="2CB7E40D" w14:textId="77777777" w:rsidR="00141D7F" w:rsidRPr="00D66247" w:rsidRDefault="00141D7F" w:rsidP="00141D7F">
            <w:pPr>
              <w:autoSpaceDE w:val="0"/>
              <w:autoSpaceDN w:val="0"/>
              <w:adjustRightInd w:val="0"/>
              <w:jc w:val="right"/>
              <w:rPr>
                <w:rFonts w:asciiTheme="minorHAnsi" w:hAnsiTheme="minorHAnsi"/>
                <w:color w:val="000000"/>
              </w:rPr>
            </w:pPr>
          </w:p>
        </w:tc>
      </w:tr>
      <w:tr w:rsidR="00141D7F" w:rsidRPr="00D66247" w14:paraId="381DAA1C" w14:textId="77777777" w:rsidTr="003A46E1">
        <w:trPr>
          <w:gridAfter w:val="1"/>
          <w:wAfter w:w="350" w:type="dxa"/>
          <w:cantSplit/>
          <w:trHeight w:val="725"/>
        </w:trPr>
        <w:tc>
          <w:tcPr>
            <w:tcW w:w="3472" w:type="dxa"/>
            <w:shd w:val="clear" w:color="auto" w:fill="auto"/>
          </w:tcPr>
          <w:p w14:paraId="1B4FFF35" w14:textId="77777777" w:rsidR="00141D7F" w:rsidRPr="00D66247" w:rsidRDefault="00141D7F" w:rsidP="00141D7F">
            <w:pPr>
              <w:autoSpaceDE w:val="0"/>
              <w:autoSpaceDN w:val="0"/>
              <w:adjustRightInd w:val="0"/>
              <w:jc w:val="center"/>
              <w:rPr>
                <w:rFonts w:asciiTheme="minorHAnsi" w:hAnsiTheme="minorHAnsi"/>
                <w:i/>
                <w:iCs/>
                <w:color w:val="000000"/>
              </w:rPr>
            </w:pPr>
          </w:p>
        </w:tc>
        <w:tc>
          <w:tcPr>
            <w:tcW w:w="3487" w:type="dxa"/>
            <w:shd w:val="clear" w:color="auto" w:fill="auto"/>
          </w:tcPr>
          <w:p w14:paraId="66FE4541" w14:textId="77777777" w:rsidR="006B7F38" w:rsidRPr="00E04A28" w:rsidRDefault="006B7F38" w:rsidP="006B7F38">
            <w:pPr>
              <w:spacing w:after="0"/>
              <w:jc w:val="center"/>
              <w:rPr>
                <w:rFonts w:asciiTheme="minorHAnsi" w:hAnsiTheme="minorHAnsi"/>
                <w:i/>
                <w:iCs/>
                <w:color w:val="000000"/>
                <w:sz w:val="18"/>
                <w:szCs w:val="18"/>
              </w:rPr>
            </w:pPr>
            <w:r w:rsidRPr="00E04A28">
              <w:rPr>
                <w:rFonts w:asciiTheme="minorHAnsi" w:hAnsiTheme="minorHAnsi"/>
                <w:i/>
                <w:iCs/>
                <w:color w:val="000000"/>
                <w:sz w:val="18"/>
                <w:szCs w:val="18"/>
              </w:rPr>
              <w:t>Ko</w:t>
            </w:r>
            <w:r w:rsidR="0002660D" w:rsidRPr="00E04A28">
              <w:rPr>
                <w:rFonts w:asciiTheme="minorHAnsi" w:hAnsiTheme="minorHAnsi"/>
                <w:i/>
                <w:iCs/>
                <w:color w:val="000000"/>
                <w:sz w:val="18"/>
                <w:szCs w:val="18"/>
              </w:rPr>
              <w:t>mórk</w:t>
            </w:r>
            <w:r w:rsidRPr="00E04A28">
              <w:rPr>
                <w:rFonts w:asciiTheme="minorHAnsi" w:hAnsiTheme="minorHAnsi"/>
                <w:i/>
                <w:iCs/>
                <w:color w:val="000000"/>
                <w:sz w:val="18"/>
                <w:szCs w:val="18"/>
              </w:rPr>
              <w:t>a</w:t>
            </w:r>
            <w:r w:rsidR="0002660D" w:rsidRPr="00E04A28">
              <w:rPr>
                <w:rFonts w:asciiTheme="minorHAnsi" w:hAnsiTheme="minorHAnsi"/>
                <w:i/>
                <w:iCs/>
                <w:color w:val="000000"/>
                <w:sz w:val="18"/>
                <w:szCs w:val="18"/>
              </w:rPr>
              <w:t xml:space="preserve"> sprzedażow</w:t>
            </w:r>
            <w:r w:rsidRPr="00E04A28">
              <w:rPr>
                <w:rFonts w:asciiTheme="minorHAnsi" w:hAnsiTheme="minorHAnsi"/>
                <w:i/>
                <w:iCs/>
                <w:color w:val="000000"/>
                <w:sz w:val="18"/>
                <w:szCs w:val="18"/>
              </w:rPr>
              <w:t>a</w:t>
            </w:r>
            <w:r w:rsidR="0002660D" w:rsidRPr="00E04A28">
              <w:rPr>
                <w:rFonts w:asciiTheme="minorHAnsi" w:hAnsiTheme="minorHAnsi"/>
                <w:i/>
                <w:iCs/>
                <w:color w:val="000000"/>
                <w:sz w:val="18"/>
                <w:szCs w:val="18"/>
              </w:rPr>
              <w:t xml:space="preserve"> BGK/</w:t>
            </w:r>
          </w:p>
          <w:p w14:paraId="43B3C6E0" w14:textId="77777777" w:rsidR="003A46E1" w:rsidRPr="00D66247" w:rsidRDefault="00141D7F" w:rsidP="006B7F38">
            <w:pPr>
              <w:spacing w:after="0"/>
              <w:jc w:val="center"/>
              <w:rPr>
                <w:rFonts w:asciiTheme="minorHAnsi" w:hAnsiTheme="minorHAnsi"/>
                <w:b/>
                <w:sz w:val="20"/>
                <w:szCs w:val="20"/>
              </w:rPr>
            </w:pPr>
            <w:r w:rsidRPr="00E04A28">
              <w:rPr>
                <w:rFonts w:asciiTheme="minorHAnsi" w:hAnsiTheme="minorHAnsi"/>
                <w:i/>
                <w:iCs/>
                <w:color w:val="000000"/>
                <w:sz w:val="18"/>
                <w:szCs w:val="18"/>
              </w:rPr>
              <w:t>data wpływu</w:t>
            </w:r>
            <w:r w:rsidR="00D36069" w:rsidRPr="00E04A28">
              <w:rPr>
                <w:rFonts w:asciiTheme="minorHAnsi" w:hAnsiTheme="minorHAnsi"/>
                <w:i/>
                <w:iCs/>
                <w:color w:val="000000"/>
                <w:sz w:val="18"/>
                <w:szCs w:val="18"/>
              </w:rPr>
              <w:t xml:space="preserve"> wniosk</w:t>
            </w:r>
            <w:r w:rsidR="00E110DF" w:rsidRPr="00E04A28">
              <w:rPr>
                <w:rFonts w:asciiTheme="minorHAnsi" w:hAnsiTheme="minorHAnsi"/>
                <w:i/>
                <w:iCs/>
                <w:color w:val="000000"/>
                <w:sz w:val="18"/>
                <w:szCs w:val="18"/>
              </w:rPr>
              <w:t xml:space="preserve">u </w:t>
            </w:r>
            <w:r w:rsidR="00F52353" w:rsidRPr="00E04A28">
              <w:rPr>
                <w:rFonts w:asciiTheme="minorHAnsi" w:hAnsiTheme="minorHAnsi"/>
                <w:i/>
                <w:iCs/>
                <w:color w:val="A6A6A6" w:themeColor="background1" w:themeShade="A6"/>
                <w:sz w:val="18"/>
                <w:szCs w:val="18"/>
              </w:rPr>
              <w:t>**</w:t>
            </w:r>
            <w:r w:rsidR="00E110DF" w:rsidRPr="00D66247">
              <w:rPr>
                <w:rFonts w:asciiTheme="minorHAnsi" w:hAnsiTheme="minorHAnsi"/>
                <w:i/>
                <w:iCs/>
                <w:color w:val="000000"/>
                <w:sz w:val="20"/>
                <w:szCs w:val="20"/>
              </w:rPr>
              <w:t xml:space="preserve"> </w:t>
            </w:r>
            <w:r w:rsidR="00E110DF" w:rsidRPr="00D66247">
              <w:rPr>
                <w:rFonts w:asciiTheme="minorHAnsi" w:hAnsiTheme="minorHAnsi"/>
                <w:i/>
                <w:iCs/>
                <w:color w:val="000000"/>
                <w:sz w:val="20"/>
                <w:szCs w:val="20"/>
              </w:rPr>
              <w:br/>
            </w:r>
          </w:p>
          <w:p w14:paraId="62E1474E" w14:textId="078FE711" w:rsidR="00141D7F" w:rsidRPr="00D66247" w:rsidRDefault="003A46E1" w:rsidP="003A46E1">
            <w:pPr>
              <w:spacing w:after="0"/>
              <w:jc w:val="center"/>
              <w:rPr>
                <w:rFonts w:asciiTheme="minorHAnsi" w:hAnsiTheme="minorHAnsi"/>
                <w:b/>
              </w:rPr>
            </w:pPr>
            <w:r w:rsidRPr="00D66247">
              <w:rPr>
                <w:rFonts w:asciiTheme="minorHAnsi" w:hAnsiTheme="minorHAnsi"/>
                <w:b/>
              </w:rPr>
              <w:t>Wniosek o udzielenie kredytu</w:t>
            </w:r>
            <w:r w:rsidR="00FD418E">
              <w:rPr>
                <w:rFonts w:asciiTheme="minorHAnsi" w:hAnsiTheme="minorHAnsi"/>
                <w:b/>
              </w:rPr>
              <w:t>/pożyczki</w:t>
            </w:r>
            <w:r w:rsidR="00292DA1">
              <w:rPr>
                <w:rFonts w:asciiTheme="minorHAnsi" w:hAnsiTheme="minorHAnsi"/>
                <w:b/>
              </w:rPr>
              <w:t>*</w:t>
            </w:r>
            <w:r w:rsidR="00FD418E">
              <w:rPr>
                <w:rFonts w:asciiTheme="minorHAnsi" w:hAnsiTheme="minorHAnsi"/>
                <w:b/>
              </w:rPr>
              <w:t xml:space="preserve"> dla JST</w:t>
            </w:r>
          </w:p>
          <w:p w14:paraId="7779638F" w14:textId="77777777" w:rsidR="00DE7CCD" w:rsidRPr="00D66247" w:rsidRDefault="00DE7CCD" w:rsidP="003A46E1">
            <w:pPr>
              <w:spacing w:after="0"/>
              <w:jc w:val="center"/>
              <w:rPr>
                <w:rFonts w:asciiTheme="minorHAnsi" w:hAnsiTheme="minorHAnsi"/>
                <w:b/>
              </w:rPr>
            </w:pPr>
          </w:p>
        </w:tc>
        <w:tc>
          <w:tcPr>
            <w:tcW w:w="198" w:type="dxa"/>
            <w:shd w:val="clear" w:color="auto" w:fill="auto"/>
          </w:tcPr>
          <w:p w14:paraId="06ED5831" w14:textId="77777777" w:rsidR="00141D7F" w:rsidRPr="00D66247" w:rsidRDefault="00141D7F" w:rsidP="00141D7F">
            <w:pPr>
              <w:autoSpaceDE w:val="0"/>
              <w:autoSpaceDN w:val="0"/>
              <w:adjustRightInd w:val="0"/>
              <w:jc w:val="right"/>
              <w:rPr>
                <w:rFonts w:asciiTheme="minorHAnsi" w:hAnsiTheme="minorHAnsi"/>
                <w:color w:val="000000"/>
              </w:rPr>
            </w:pPr>
          </w:p>
        </w:tc>
        <w:tc>
          <w:tcPr>
            <w:tcW w:w="229" w:type="dxa"/>
            <w:gridSpan w:val="2"/>
            <w:shd w:val="clear" w:color="auto" w:fill="auto"/>
          </w:tcPr>
          <w:p w14:paraId="5A5D115D" w14:textId="77777777" w:rsidR="00141D7F" w:rsidRPr="00D66247" w:rsidRDefault="00141D7F" w:rsidP="00141D7F">
            <w:pPr>
              <w:autoSpaceDE w:val="0"/>
              <w:autoSpaceDN w:val="0"/>
              <w:adjustRightInd w:val="0"/>
              <w:jc w:val="right"/>
              <w:rPr>
                <w:rFonts w:asciiTheme="minorHAnsi" w:hAnsiTheme="minorHAnsi"/>
                <w:color w:val="000000"/>
              </w:rPr>
            </w:pPr>
          </w:p>
        </w:tc>
        <w:tc>
          <w:tcPr>
            <w:tcW w:w="3741" w:type="dxa"/>
            <w:gridSpan w:val="2"/>
            <w:shd w:val="clear" w:color="auto" w:fill="auto"/>
          </w:tcPr>
          <w:p w14:paraId="3F6FF427" w14:textId="77777777" w:rsidR="00E110DF" w:rsidRPr="00E04A28" w:rsidRDefault="00E110DF" w:rsidP="00E110DF">
            <w:pPr>
              <w:autoSpaceDE w:val="0"/>
              <w:autoSpaceDN w:val="0"/>
              <w:adjustRightInd w:val="0"/>
              <w:spacing w:after="0" w:line="240" w:lineRule="auto"/>
              <w:jc w:val="center"/>
              <w:rPr>
                <w:rFonts w:asciiTheme="minorHAnsi" w:hAnsiTheme="minorHAnsi"/>
                <w:i/>
                <w:iCs/>
                <w:color w:val="000000"/>
                <w:sz w:val="18"/>
                <w:szCs w:val="18"/>
              </w:rPr>
            </w:pPr>
            <w:r w:rsidRPr="00E04A28">
              <w:rPr>
                <w:rFonts w:asciiTheme="minorHAnsi" w:hAnsiTheme="minorHAnsi"/>
                <w:i/>
                <w:iCs/>
                <w:color w:val="000000"/>
                <w:sz w:val="18"/>
                <w:szCs w:val="18"/>
              </w:rPr>
              <w:t>nr</w:t>
            </w:r>
            <w:r w:rsidR="00141D7F" w:rsidRPr="00E04A28">
              <w:rPr>
                <w:rFonts w:asciiTheme="minorHAnsi" w:hAnsiTheme="minorHAnsi"/>
                <w:i/>
                <w:iCs/>
                <w:color w:val="000000"/>
                <w:sz w:val="18"/>
                <w:szCs w:val="18"/>
              </w:rPr>
              <w:t xml:space="preserve"> wniosku i data rejestrac</w:t>
            </w:r>
            <w:r w:rsidRPr="00E04A28">
              <w:rPr>
                <w:rFonts w:asciiTheme="minorHAnsi" w:hAnsiTheme="minorHAnsi"/>
                <w:i/>
                <w:iCs/>
                <w:color w:val="000000"/>
                <w:sz w:val="18"/>
                <w:szCs w:val="18"/>
              </w:rPr>
              <w:t>ji</w:t>
            </w:r>
            <w:r w:rsidR="00F52353" w:rsidRPr="00E04A28">
              <w:rPr>
                <w:rFonts w:asciiTheme="minorHAnsi" w:hAnsiTheme="minorHAnsi"/>
                <w:i/>
                <w:iCs/>
                <w:color w:val="A6A6A6" w:themeColor="background1" w:themeShade="A6"/>
                <w:sz w:val="18"/>
                <w:szCs w:val="18"/>
              </w:rPr>
              <w:t>**</w:t>
            </w:r>
            <w:r w:rsidRPr="00E04A28">
              <w:rPr>
                <w:rFonts w:asciiTheme="minorHAnsi" w:hAnsiTheme="minorHAnsi"/>
                <w:i/>
                <w:color w:val="7F7F7F"/>
                <w:sz w:val="18"/>
                <w:szCs w:val="18"/>
              </w:rPr>
              <w:br/>
            </w:r>
          </w:p>
          <w:p w14:paraId="44F64E11" w14:textId="77777777" w:rsidR="00E110DF" w:rsidRPr="00D66247" w:rsidRDefault="00E110DF" w:rsidP="00E110DF">
            <w:pPr>
              <w:autoSpaceDE w:val="0"/>
              <w:autoSpaceDN w:val="0"/>
              <w:adjustRightInd w:val="0"/>
              <w:jc w:val="center"/>
              <w:rPr>
                <w:rFonts w:asciiTheme="minorHAnsi" w:hAnsiTheme="minorHAnsi"/>
                <w:i/>
                <w:iCs/>
                <w:color w:val="000000"/>
              </w:rPr>
            </w:pPr>
          </w:p>
        </w:tc>
      </w:tr>
    </w:tbl>
    <w:tbl>
      <w:tblPr>
        <w:tblW w:w="1091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5233"/>
        <w:gridCol w:w="5677"/>
      </w:tblGrid>
      <w:tr w:rsidR="0047536C" w:rsidRPr="002B51BC" w14:paraId="6BDB5CD8"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12F8BF9B" w14:textId="77777777" w:rsidR="0047536C" w:rsidRPr="0047536C" w:rsidRDefault="0047536C" w:rsidP="007E5E8D">
            <w:pPr>
              <w:spacing w:after="0" w:line="240" w:lineRule="auto"/>
              <w:ind w:right="-9"/>
              <w:jc w:val="both"/>
              <w:rPr>
                <w:rFonts w:asciiTheme="minorHAnsi" w:hAnsiTheme="minorHAnsi"/>
                <w:b/>
                <w:sz w:val="20"/>
                <w:szCs w:val="20"/>
              </w:rPr>
            </w:pPr>
            <w:r w:rsidRPr="0047536C">
              <w:rPr>
                <w:rFonts w:asciiTheme="minorHAnsi" w:hAnsiTheme="minorHAnsi"/>
                <w:b/>
                <w:sz w:val="20"/>
                <w:szCs w:val="20"/>
              </w:rPr>
              <w:t>I. WNIOSKODAWCA</w:t>
            </w:r>
          </w:p>
        </w:tc>
      </w:tr>
      <w:tr w:rsidR="0047536C" w:rsidRPr="002B51BC" w14:paraId="14E8EC50" w14:textId="77777777" w:rsidTr="00522E53">
        <w:trPr>
          <w:trHeight w:val="3340"/>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5985CBDE" w14:textId="77777777" w:rsidR="0047536C" w:rsidRPr="0047536C" w:rsidRDefault="0047536C" w:rsidP="0047536C">
            <w:pPr>
              <w:spacing w:after="0"/>
              <w:ind w:right="-144"/>
              <w:rPr>
                <w:rFonts w:asciiTheme="minorHAnsi" w:hAnsiTheme="minorHAnsi"/>
                <w:b/>
                <w:sz w:val="20"/>
                <w:szCs w:val="20"/>
              </w:rPr>
            </w:pPr>
          </w:p>
          <w:tbl>
            <w:tblPr>
              <w:tblStyle w:val="Tabela-Siatka"/>
              <w:tblW w:w="10518" w:type="dxa"/>
              <w:tblLayout w:type="fixed"/>
              <w:tblLook w:val="04A0" w:firstRow="1" w:lastRow="0" w:firstColumn="1" w:lastColumn="0" w:noHBand="0" w:noVBand="1"/>
            </w:tblPr>
            <w:tblGrid>
              <w:gridCol w:w="2154"/>
              <w:gridCol w:w="8364"/>
            </w:tblGrid>
            <w:tr w:rsidR="0047536C" w14:paraId="5AEFFE3E" w14:textId="77777777" w:rsidTr="00CF26C9">
              <w:tc>
                <w:tcPr>
                  <w:tcW w:w="2154" w:type="dxa"/>
                </w:tcPr>
                <w:p w14:paraId="7CEAF829"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rFonts w:asciiTheme="minorHAnsi" w:hAnsiTheme="minorHAnsi" w:cstheme="minorHAnsi"/>
                      <w:i/>
                      <w:sz w:val="20"/>
                      <w:szCs w:val="20"/>
                    </w:rPr>
                    <w:t xml:space="preserve">Nazwa </w:t>
                  </w:r>
                </w:p>
              </w:tc>
              <w:tc>
                <w:tcPr>
                  <w:tcW w:w="8364" w:type="dxa"/>
                </w:tcPr>
                <w:p w14:paraId="5D3F280A" w14:textId="77777777" w:rsidR="0047536C" w:rsidRDefault="0047536C" w:rsidP="00CF26C9">
                  <w:pPr>
                    <w:spacing w:before="60" w:after="0" w:line="240" w:lineRule="auto"/>
                    <w:rPr>
                      <w:rFonts w:asciiTheme="minorHAnsi" w:hAnsiTheme="minorHAnsi" w:cstheme="minorHAnsi"/>
                      <w:sz w:val="20"/>
                      <w:szCs w:val="20"/>
                    </w:rPr>
                  </w:pPr>
                </w:p>
              </w:tc>
            </w:tr>
            <w:tr w:rsidR="0047536C" w14:paraId="7A3678D3" w14:textId="77777777" w:rsidTr="00CF26C9">
              <w:tc>
                <w:tcPr>
                  <w:tcW w:w="2154" w:type="dxa"/>
                </w:tcPr>
                <w:p w14:paraId="43F97EF8"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rFonts w:asciiTheme="minorHAnsi" w:hAnsiTheme="minorHAnsi" w:cstheme="minorHAnsi"/>
                      <w:i/>
                      <w:sz w:val="20"/>
                      <w:szCs w:val="20"/>
                    </w:rPr>
                    <w:t>Adres</w:t>
                  </w:r>
                </w:p>
              </w:tc>
              <w:tc>
                <w:tcPr>
                  <w:tcW w:w="8364" w:type="dxa"/>
                </w:tcPr>
                <w:p w14:paraId="5588BFE4" w14:textId="77777777" w:rsidR="0047536C" w:rsidRDefault="0047536C" w:rsidP="00CF26C9">
                  <w:pPr>
                    <w:spacing w:before="60" w:after="0" w:line="240" w:lineRule="auto"/>
                    <w:rPr>
                      <w:rFonts w:asciiTheme="minorHAnsi" w:hAnsiTheme="minorHAnsi" w:cstheme="minorHAnsi"/>
                      <w:sz w:val="20"/>
                      <w:szCs w:val="20"/>
                    </w:rPr>
                  </w:pPr>
                </w:p>
              </w:tc>
            </w:tr>
            <w:tr w:rsidR="0047536C" w14:paraId="2372783F" w14:textId="77777777" w:rsidTr="00CF26C9">
              <w:tc>
                <w:tcPr>
                  <w:tcW w:w="2154" w:type="dxa"/>
                </w:tcPr>
                <w:p w14:paraId="16C61F2E"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rFonts w:asciiTheme="minorHAnsi" w:hAnsiTheme="minorHAnsi" w:cstheme="minorHAnsi"/>
                      <w:i/>
                      <w:sz w:val="20"/>
                      <w:szCs w:val="20"/>
                    </w:rPr>
                    <w:t>Regon</w:t>
                  </w:r>
                </w:p>
              </w:tc>
              <w:tc>
                <w:tcPr>
                  <w:tcW w:w="8364" w:type="dxa"/>
                </w:tcPr>
                <w:p w14:paraId="49A6EA2C" w14:textId="77777777" w:rsidR="0047536C" w:rsidRDefault="0047536C" w:rsidP="00CF26C9">
                  <w:pPr>
                    <w:spacing w:before="60" w:after="0" w:line="240" w:lineRule="auto"/>
                    <w:rPr>
                      <w:rFonts w:asciiTheme="minorHAnsi" w:hAnsiTheme="minorHAnsi" w:cstheme="minorHAnsi"/>
                      <w:sz w:val="20"/>
                      <w:szCs w:val="20"/>
                    </w:rPr>
                  </w:pPr>
                </w:p>
              </w:tc>
            </w:tr>
            <w:tr w:rsidR="0047536C" w14:paraId="0F65D2B0" w14:textId="77777777" w:rsidTr="00CF26C9">
              <w:tc>
                <w:tcPr>
                  <w:tcW w:w="2154" w:type="dxa"/>
                </w:tcPr>
                <w:p w14:paraId="797BCFB1"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rFonts w:asciiTheme="minorHAnsi" w:hAnsiTheme="minorHAnsi" w:cstheme="minorHAnsi"/>
                      <w:i/>
                      <w:sz w:val="20"/>
                      <w:szCs w:val="20"/>
                    </w:rPr>
                    <w:t>NIP</w:t>
                  </w:r>
                </w:p>
              </w:tc>
              <w:tc>
                <w:tcPr>
                  <w:tcW w:w="8364" w:type="dxa"/>
                </w:tcPr>
                <w:p w14:paraId="1DDBAC18" w14:textId="77777777" w:rsidR="0047536C" w:rsidRDefault="0047536C" w:rsidP="00CF26C9">
                  <w:pPr>
                    <w:spacing w:before="60" w:after="0" w:line="240" w:lineRule="auto"/>
                    <w:rPr>
                      <w:rFonts w:asciiTheme="minorHAnsi" w:hAnsiTheme="minorHAnsi" w:cstheme="minorHAnsi"/>
                      <w:sz w:val="20"/>
                      <w:szCs w:val="20"/>
                    </w:rPr>
                  </w:pPr>
                </w:p>
              </w:tc>
            </w:tr>
          </w:tbl>
          <w:p w14:paraId="505065BB" w14:textId="77777777" w:rsidR="0047536C" w:rsidRP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Osoby do kontaktu z Bankiem</w:t>
            </w:r>
          </w:p>
          <w:tbl>
            <w:tblPr>
              <w:tblStyle w:val="Tabela-Siatka"/>
              <w:tblW w:w="0" w:type="auto"/>
              <w:tblLayout w:type="fixed"/>
              <w:tblLook w:val="04A0" w:firstRow="1" w:lastRow="0" w:firstColumn="1" w:lastColumn="0" w:noHBand="0" w:noVBand="1"/>
            </w:tblPr>
            <w:tblGrid>
              <w:gridCol w:w="2601"/>
              <w:gridCol w:w="2601"/>
              <w:gridCol w:w="2601"/>
              <w:gridCol w:w="2601"/>
            </w:tblGrid>
            <w:tr w:rsidR="0047536C" w14:paraId="08BF4AC2" w14:textId="77777777" w:rsidTr="00CF26C9">
              <w:tc>
                <w:tcPr>
                  <w:tcW w:w="2601" w:type="dxa"/>
                </w:tcPr>
                <w:p w14:paraId="375B8ED3"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rFonts w:asciiTheme="minorHAnsi" w:hAnsiTheme="minorHAnsi" w:cstheme="minorHAnsi"/>
                      <w:i/>
                      <w:sz w:val="20"/>
                      <w:szCs w:val="20"/>
                    </w:rPr>
                    <w:t>Nazwisko i imię:</w:t>
                  </w:r>
                </w:p>
              </w:tc>
              <w:tc>
                <w:tcPr>
                  <w:tcW w:w="2601" w:type="dxa"/>
                </w:tcPr>
                <w:p w14:paraId="4E8310F7" w14:textId="77777777" w:rsidR="0047536C" w:rsidRDefault="0047536C" w:rsidP="00CF26C9">
                  <w:pPr>
                    <w:spacing w:before="60" w:after="0" w:line="240" w:lineRule="auto"/>
                    <w:rPr>
                      <w:rFonts w:asciiTheme="minorHAnsi" w:hAnsiTheme="minorHAnsi" w:cstheme="minorHAnsi"/>
                      <w:sz w:val="20"/>
                      <w:szCs w:val="20"/>
                    </w:rPr>
                  </w:pPr>
                </w:p>
              </w:tc>
              <w:tc>
                <w:tcPr>
                  <w:tcW w:w="2601" w:type="dxa"/>
                </w:tcPr>
                <w:p w14:paraId="152EA52E"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i/>
                      <w:sz w:val="20"/>
                      <w:szCs w:val="20"/>
                    </w:rPr>
                    <w:t>Nazwisko i imię:</w:t>
                  </w:r>
                </w:p>
              </w:tc>
              <w:tc>
                <w:tcPr>
                  <w:tcW w:w="2601" w:type="dxa"/>
                </w:tcPr>
                <w:p w14:paraId="39839A32" w14:textId="77777777" w:rsidR="0047536C" w:rsidRDefault="0047536C" w:rsidP="00CF26C9">
                  <w:pPr>
                    <w:spacing w:before="60" w:after="0" w:line="240" w:lineRule="auto"/>
                    <w:rPr>
                      <w:rFonts w:asciiTheme="minorHAnsi" w:hAnsiTheme="minorHAnsi" w:cstheme="minorHAnsi"/>
                      <w:sz w:val="20"/>
                      <w:szCs w:val="20"/>
                    </w:rPr>
                  </w:pPr>
                </w:p>
              </w:tc>
            </w:tr>
            <w:tr w:rsidR="0047536C" w14:paraId="527E90BC" w14:textId="77777777" w:rsidTr="00CF26C9">
              <w:tc>
                <w:tcPr>
                  <w:tcW w:w="2601" w:type="dxa"/>
                </w:tcPr>
                <w:p w14:paraId="2DA398BE"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rFonts w:asciiTheme="minorHAnsi" w:hAnsiTheme="minorHAnsi" w:cstheme="minorHAnsi"/>
                      <w:i/>
                      <w:sz w:val="20"/>
                      <w:szCs w:val="20"/>
                    </w:rPr>
                    <w:t xml:space="preserve">Stanowisko: </w:t>
                  </w:r>
                </w:p>
              </w:tc>
              <w:tc>
                <w:tcPr>
                  <w:tcW w:w="2601" w:type="dxa"/>
                </w:tcPr>
                <w:p w14:paraId="78278790" w14:textId="77777777" w:rsidR="0047536C" w:rsidRDefault="0047536C" w:rsidP="00CF26C9">
                  <w:pPr>
                    <w:spacing w:before="60" w:after="0" w:line="240" w:lineRule="auto"/>
                    <w:rPr>
                      <w:rFonts w:asciiTheme="minorHAnsi" w:hAnsiTheme="minorHAnsi" w:cstheme="minorHAnsi"/>
                      <w:sz w:val="20"/>
                      <w:szCs w:val="20"/>
                    </w:rPr>
                  </w:pPr>
                </w:p>
              </w:tc>
              <w:tc>
                <w:tcPr>
                  <w:tcW w:w="2601" w:type="dxa"/>
                </w:tcPr>
                <w:p w14:paraId="1F8897A6"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i/>
                      <w:sz w:val="20"/>
                      <w:szCs w:val="20"/>
                    </w:rPr>
                    <w:t xml:space="preserve">Stanowisko: </w:t>
                  </w:r>
                </w:p>
              </w:tc>
              <w:tc>
                <w:tcPr>
                  <w:tcW w:w="2601" w:type="dxa"/>
                </w:tcPr>
                <w:p w14:paraId="562E8A5A" w14:textId="77777777" w:rsidR="0047536C" w:rsidRDefault="0047536C" w:rsidP="00CF26C9">
                  <w:pPr>
                    <w:spacing w:before="60" w:after="0" w:line="240" w:lineRule="auto"/>
                    <w:rPr>
                      <w:rFonts w:asciiTheme="minorHAnsi" w:hAnsiTheme="minorHAnsi" w:cstheme="minorHAnsi"/>
                      <w:sz w:val="20"/>
                      <w:szCs w:val="20"/>
                    </w:rPr>
                  </w:pPr>
                </w:p>
              </w:tc>
            </w:tr>
            <w:tr w:rsidR="0047536C" w14:paraId="2C1A929E" w14:textId="77777777" w:rsidTr="00CF26C9">
              <w:tc>
                <w:tcPr>
                  <w:tcW w:w="2601" w:type="dxa"/>
                </w:tcPr>
                <w:p w14:paraId="5C8367AB"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rFonts w:asciiTheme="minorHAnsi" w:hAnsiTheme="minorHAnsi" w:cstheme="minorHAnsi"/>
                      <w:i/>
                      <w:sz w:val="20"/>
                      <w:szCs w:val="20"/>
                    </w:rPr>
                    <w:t>Tel. / fax:</w:t>
                  </w:r>
                </w:p>
              </w:tc>
              <w:tc>
                <w:tcPr>
                  <w:tcW w:w="2601" w:type="dxa"/>
                </w:tcPr>
                <w:p w14:paraId="382CF020" w14:textId="77777777" w:rsidR="0047536C" w:rsidRDefault="0047536C" w:rsidP="00CF26C9">
                  <w:pPr>
                    <w:spacing w:before="60" w:after="0" w:line="240" w:lineRule="auto"/>
                    <w:rPr>
                      <w:rFonts w:asciiTheme="minorHAnsi" w:hAnsiTheme="minorHAnsi" w:cstheme="minorHAnsi"/>
                      <w:sz w:val="20"/>
                      <w:szCs w:val="20"/>
                    </w:rPr>
                  </w:pPr>
                </w:p>
              </w:tc>
              <w:tc>
                <w:tcPr>
                  <w:tcW w:w="2601" w:type="dxa"/>
                </w:tcPr>
                <w:p w14:paraId="2F04CFC5"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i/>
                      <w:sz w:val="20"/>
                      <w:szCs w:val="20"/>
                    </w:rPr>
                    <w:t>Tel. / fax:</w:t>
                  </w:r>
                </w:p>
              </w:tc>
              <w:tc>
                <w:tcPr>
                  <w:tcW w:w="2601" w:type="dxa"/>
                </w:tcPr>
                <w:p w14:paraId="66A391BB" w14:textId="77777777" w:rsidR="0047536C" w:rsidRDefault="0047536C" w:rsidP="00CF26C9">
                  <w:pPr>
                    <w:spacing w:before="60" w:after="0" w:line="240" w:lineRule="auto"/>
                    <w:rPr>
                      <w:rFonts w:asciiTheme="minorHAnsi" w:hAnsiTheme="minorHAnsi" w:cstheme="minorHAnsi"/>
                      <w:sz w:val="20"/>
                      <w:szCs w:val="20"/>
                    </w:rPr>
                  </w:pPr>
                </w:p>
              </w:tc>
            </w:tr>
            <w:tr w:rsidR="0047536C" w14:paraId="350E1303" w14:textId="77777777" w:rsidTr="00CF26C9">
              <w:tc>
                <w:tcPr>
                  <w:tcW w:w="2601" w:type="dxa"/>
                </w:tcPr>
                <w:p w14:paraId="12778F84"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rFonts w:asciiTheme="minorHAnsi" w:hAnsiTheme="minorHAnsi" w:cstheme="minorHAnsi"/>
                      <w:i/>
                      <w:sz w:val="20"/>
                      <w:szCs w:val="20"/>
                    </w:rPr>
                    <w:t xml:space="preserve">e-mail: </w:t>
                  </w:r>
                </w:p>
              </w:tc>
              <w:tc>
                <w:tcPr>
                  <w:tcW w:w="2601" w:type="dxa"/>
                </w:tcPr>
                <w:p w14:paraId="0FC985CF" w14:textId="77777777" w:rsidR="0047536C" w:rsidRDefault="0047536C" w:rsidP="00CF26C9">
                  <w:pPr>
                    <w:spacing w:before="60" w:after="0" w:line="240" w:lineRule="auto"/>
                    <w:rPr>
                      <w:rFonts w:asciiTheme="minorHAnsi" w:hAnsiTheme="minorHAnsi" w:cstheme="minorHAnsi"/>
                      <w:sz w:val="20"/>
                      <w:szCs w:val="20"/>
                    </w:rPr>
                  </w:pPr>
                </w:p>
              </w:tc>
              <w:tc>
                <w:tcPr>
                  <w:tcW w:w="2601" w:type="dxa"/>
                </w:tcPr>
                <w:p w14:paraId="411F1B49" w14:textId="77777777" w:rsidR="0047536C" w:rsidRPr="008E48F1" w:rsidRDefault="0047536C" w:rsidP="00CF26C9">
                  <w:pPr>
                    <w:spacing w:before="60" w:after="0" w:line="240" w:lineRule="auto"/>
                    <w:rPr>
                      <w:rFonts w:asciiTheme="minorHAnsi" w:hAnsiTheme="minorHAnsi" w:cstheme="minorHAnsi"/>
                      <w:i/>
                      <w:sz w:val="20"/>
                      <w:szCs w:val="20"/>
                    </w:rPr>
                  </w:pPr>
                  <w:r w:rsidRPr="008E48F1">
                    <w:rPr>
                      <w:i/>
                      <w:sz w:val="20"/>
                      <w:szCs w:val="20"/>
                    </w:rPr>
                    <w:t xml:space="preserve">e-mail: </w:t>
                  </w:r>
                </w:p>
              </w:tc>
              <w:tc>
                <w:tcPr>
                  <w:tcW w:w="2601" w:type="dxa"/>
                </w:tcPr>
                <w:p w14:paraId="61668520" w14:textId="77777777" w:rsidR="0047536C" w:rsidRDefault="0047536C" w:rsidP="00CF26C9">
                  <w:pPr>
                    <w:spacing w:before="60" w:after="0" w:line="240" w:lineRule="auto"/>
                    <w:rPr>
                      <w:rFonts w:asciiTheme="minorHAnsi" w:hAnsiTheme="minorHAnsi" w:cstheme="minorHAnsi"/>
                      <w:sz w:val="20"/>
                      <w:szCs w:val="20"/>
                    </w:rPr>
                  </w:pPr>
                </w:p>
              </w:tc>
            </w:tr>
          </w:tbl>
          <w:p w14:paraId="1EAAAE2E" w14:textId="77777777" w:rsidR="0047536C" w:rsidRPr="0047536C" w:rsidRDefault="0047536C" w:rsidP="0047536C">
            <w:pPr>
              <w:spacing w:after="0"/>
              <w:ind w:right="-144"/>
              <w:rPr>
                <w:rFonts w:asciiTheme="minorHAnsi" w:hAnsiTheme="minorHAnsi"/>
                <w:b/>
                <w:sz w:val="20"/>
                <w:szCs w:val="20"/>
              </w:rPr>
            </w:pPr>
          </w:p>
        </w:tc>
      </w:tr>
      <w:tr w:rsidR="0047536C" w:rsidRPr="002B51BC" w14:paraId="113A289C"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2277ECAE" w14:textId="77777777" w:rsidR="004273E7" w:rsidRDefault="004273E7" w:rsidP="0047536C">
            <w:pPr>
              <w:spacing w:after="0"/>
              <w:ind w:right="-144"/>
              <w:rPr>
                <w:rFonts w:asciiTheme="minorHAnsi" w:hAnsiTheme="minorHAnsi"/>
                <w:b/>
                <w:sz w:val="20"/>
                <w:szCs w:val="20"/>
              </w:rPr>
            </w:pPr>
          </w:p>
          <w:p w14:paraId="4545299A" w14:textId="002A6EAA" w:rsidR="006809A4" w:rsidRDefault="0047536C" w:rsidP="007E5E8D">
            <w:pPr>
              <w:spacing w:after="0" w:line="240" w:lineRule="auto"/>
              <w:ind w:right="-9"/>
              <w:jc w:val="both"/>
              <w:rPr>
                <w:rFonts w:asciiTheme="minorHAnsi" w:hAnsiTheme="minorHAnsi"/>
                <w:b/>
                <w:sz w:val="20"/>
                <w:szCs w:val="20"/>
              </w:rPr>
            </w:pPr>
            <w:r w:rsidRPr="0047536C">
              <w:rPr>
                <w:rFonts w:asciiTheme="minorHAnsi" w:hAnsiTheme="minorHAnsi"/>
                <w:b/>
                <w:sz w:val="20"/>
                <w:szCs w:val="20"/>
              </w:rPr>
              <w:t>II. PRZEZNACZENIE KREDYTU/POŻYCZKI / CHARAKTERYSTYKA PLANOWANEJ INWESTYCJI</w:t>
            </w:r>
          </w:p>
          <w:p w14:paraId="46BE651F" w14:textId="26DE9D4C" w:rsidR="006809A4" w:rsidRPr="0047536C" w:rsidRDefault="006809A4" w:rsidP="0047536C">
            <w:pPr>
              <w:spacing w:after="0"/>
              <w:ind w:right="-144"/>
              <w:rPr>
                <w:rFonts w:asciiTheme="minorHAnsi" w:hAnsiTheme="minorHAnsi"/>
                <w:b/>
                <w:sz w:val="20"/>
                <w:szCs w:val="20"/>
              </w:rPr>
            </w:pPr>
          </w:p>
        </w:tc>
      </w:tr>
      <w:tr w:rsidR="0047536C" w:rsidRPr="002B51BC" w14:paraId="23EC2639"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09ADE1AB" w14:textId="77777777" w:rsidR="0047536C" w:rsidRDefault="0047536C" w:rsidP="0047536C">
            <w:pPr>
              <w:spacing w:after="0"/>
              <w:ind w:right="-144"/>
              <w:rPr>
                <w:rFonts w:asciiTheme="minorHAnsi" w:hAnsiTheme="minorHAnsi"/>
                <w:b/>
                <w:sz w:val="20"/>
                <w:szCs w:val="20"/>
              </w:rPr>
            </w:pPr>
          </w:p>
          <w:p w14:paraId="6180820E" w14:textId="77777777" w:rsidR="00FD418E" w:rsidRDefault="00FD418E" w:rsidP="0047536C">
            <w:pPr>
              <w:spacing w:after="0"/>
              <w:ind w:right="-144"/>
              <w:rPr>
                <w:rFonts w:asciiTheme="minorHAnsi" w:hAnsiTheme="minorHAnsi"/>
                <w:b/>
                <w:sz w:val="20"/>
                <w:szCs w:val="20"/>
              </w:rPr>
            </w:pPr>
          </w:p>
          <w:p w14:paraId="6F5ED6AD" w14:textId="77777777" w:rsidR="00FD418E" w:rsidRDefault="00FD418E" w:rsidP="0047536C">
            <w:pPr>
              <w:spacing w:after="0"/>
              <w:ind w:right="-144"/>
              <w:rPr>
                <w:rFonts w:asciiTheme="minorHAnsi" w:hAnsiTheme="minorHAnsi"/>
                <w:b/>
                <w:sz w:val="20"/>
                <w:szCs w:val="20"/>
              </w:rPr>
            </w:pPr>
          </w:p>
          <w:p w14:paraId="7F3D5AE6" w14:textId="77777777" w:rsidR="00FD418E" w:rsidRDefault="00FD418E" w:rsidP="0047536C">
            <w:pPr>
              <w:spacing w:after="0"/>
              <w:ind w:right="-144"/>
              <w:rPr>
                <w:rFonts w:asciiTheme="minorHAnsi" w:hAnsiTheme="minorHAnsi"/>
                <w:b/>
                <w:sz w:val="20"/>
                <w:szCs w:val="20"/>
              </w:rPr>
            </w:pPr>
          </w:p>
          <w:p w14:paraId="0FC4CF04" w14:textId="77777777" w:rsidR="00FD418E" w:rsidRDefault="00FD418E" w:rsidP="0047536C">
            <w:pPr>
              <w:spacing w:after="0"/>
              <w:ind w:right="-144"/>
              <w:rPr>
                <w:rFonts w:asciiTheme="minorHAnsi" w:hAnsiTheme="minorHAnsi"/>
                <w:b/>
                <w:sz w:val="20"/>
                <w:szCs w:val="20"/>
              </w:rPr>
            </w:pPr>
          </w:p>
          <w:p w14:paraId="7F34B40C" w14:textId="3F9344D7" w:rsidR="00FD418E" w:rsidRPr="0047536C" w:rsidRDefault="00FD418E" w:rsidP="0047536C">
            <w:pPr>
              <w:spacing w:after="0"/>
              <w:ind w:right="-144"/>
              <w:rPr>
                <w:rFonts w:asciiTheme="minorHAnsi" w:hAnsiTheme="minorHAnsi"/>
                <w:b/>
                <w:sz w:val="20"/>
                <w:szCs w:val="20"/>
              </w:rPr>
            </w:pPr>
          </w:p>
        </w:tc>
      </w:tr>
      <w:tr w:rsidR="0047536C" w:rsidRPr="002B51BC" w14:paraId="039EC8E6"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772CAD4B" w14:textId="77777777" w:rsidR="007E0E11" w:rsidRDefault="007E0E11" w:rsidP="00D1619E">
            <w:pPr>
              <w:spacing w:after="0"/>
              <w:ind w:right="-144"/>
              <w:rPr>
                <w:rFonts w:asciiTheme="minorHAnsi" w:hAnsiTheme="minorHAnsi"/>
                <w:b/>
                <w:sz w:val="20"/>
                <w:szCs w:val="20"/>
              </w:rPr>
            </w:pPr>
          </w:p>
          <w:p w14:paraId="2464DD24" w14:textId="77777777" w:rsidR="007E0E11" w:rsidRDefault="0047536C" w:rsidP="00D1619E">
            <w:pPr>
              <w:spacing w:after="0"/>
              <w:ind w:right="-144"/>
              <w:rPr>
                <w:rFonts w:asciiTheme="minorHAnsi" w:hAnsiTheme="minorHAnsi"/>
                <w:b/>
                <w:sz w:val="20"/>
                <w:szCs w:val="20"/>
              </w:rPr>
            </w:pPr>
            <w:r w:rsidRPr="0047536C">
              <w:rPr>
                <w:rFonts w:asciiTheme="minorHAnsi" w:hAnsiTheme="minorHAnsi"/>
                <w:b/>
                <w:sz w:val="20"/>
                <w:szCs w:val="20"/>
              </w:rPr>
              <w:t xml:space="preserve">III. 3. HARMONOGRAM REALIZACJI PRZEDSIĘWZIĘCIA   </w:t>
            </w:r>
            <w:r w:rsidRPr="0047536C">
              <w:rPr>
                <w:rFonts w:asciiTheme="minorHAnsi" w:hAnsiTheme="minorHAnsi"/>
                <w:b/>
                <w:sz w:val="20"/>
                <w:szCs w:val="20"/>
              </w:rPr>
              <w:tab/>
            </w:r>
          </w:p>
          <w:p w14:paraId="358327E8" w14:textId="1768A3E9" w:rsidR="0047536C" w:rsidRPr="0047536C" w:rsidRDefault="0047536C" w:rsidP="00D1619E">
            <w:pPr>
              <w:spacing w:after="0"/>
              <w:ind w:right="-144"/>
              <w:rPr>
                <w:rFonts w:asciiTheme="minorHAnsi" w:hAnsiTheme="minorHAnsi"/>
                <w:b/>
                <w:sz w:val="20"/>
                <w:szCs w:val="20"/>
              </w:rPr>
            </w:pP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p>
        </w:tc>
      </w:tr>
      <w:tr w:rsidR="0047536C" w:rsidRPr="002B51BC" w14:paraId="115CA73C" w14:textId="77777777" w:rsidTr="00522E53">
        <w:trPr>
          <w:trHeight w:val="830"/>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tbl>
            <w:tblPr>
              <w:tblStyle w:val="Tabela-Siatka"/>
              <w:tblW w:w="0" w:type="auto"/>
              <w:tblLayout w:type="fixed"/>
              <w:tblLook w:val="04A0" w:firstRow="1" w:lastRow="0" w:firstColumn="1" w:lastColumn="0" w:noHBand="0" w:noVBand="1"/>
            </w:tblPr>
            <w:tblGrid>
              <w:gridCol w:w="5552"/>
              <w:gridCol w:w="4853"/>
            </w:tblGrid>
            <w:tr w:rsidR="0047536C" w14:paraId="240F70C0" w14:textId="77777777" w:rsidTr="002A695A">
              <w:tc>
                <w:tcPr>
                  <w:tcW w:w="5552" w:type="dxa"/>
                </w:tcPr>
                <w:p w14:paraId="7D8DDC51" w14:textId="38D7EB38" w:rsidR="0047536C" w:rsidRPr="008E48F1" w:rsidRDefault="0047536C" w:rsidP="00CF26C9">
                  <w:pPr>
                    <w:spacing w:after="0" w:line="240" w:lineRule="auto"/>
                    <w:ind w:right="-9"/>
                    <w:jc w:val="both"/>
                    <w:rPr>
                      <w:rFonts w:asciiTheme="minorHAnsi" w:hAnsiTheme="minorHAnsi" w:cstheme="minorHAnsi"/>
                      <w:i/>
                      <w:sz w:val="20"/>
                      <w:szCs w:val="20"/>
                    </w:rPr>
                  </w:pPr>
                  <w:r w:rsidRPr="008E48F1">
                    <w:rPr>
                      <w:rFonts w:asciiTheme="minorHAnsi" w:hAnsiTheme="minorHAnsi" w:cstheme="minorHAnsi"/>
                      <w:i/>
                      <w:sz w:val="20"/>
                      <w:szCs w:val="20"/>
                    </w:rPr>
                    <w:t>Planowany</w:t>
                  </w:r>
                  <w:r w:rsidR="00FE51EB">
                    <w:rPr>
                      <w:rFonts w:asciiTheme="minorHAnsi" w:hAnsiTheme="minorHAnsi" w:cstheme="minorHAnsi"/>
                      <w:i/>
                      <w:sz w:val="20"/>
                      <w:szCs w:val="20"/>
                    </w:rPr>
                    <w:t>*</w:t>
                  </w:r>
                  <w:r w:rsidRPr="008E48F1">
                    <w:rPr>
                      <w:rFonts w:asciiTheme="minorHAnsi" w:hAnsiTheme="minorHAnsi" w:cstheme="minorHAnsi"/>
                      <w:i/>
                      <w:sz w:val="20"/>
                      <w:szCs w:val="20"/>
                    </w:rPr>
                    <w:t xml:space="preserve"> termin rozpoczęcia:</w:t>
                  </w:r>
                </w:p>
              </w:tc>
              <w:tc>
                <w:tcPr>
                  <w:tcW w:w="4853" w:type="dxa"/>
                </w:tcPr>
                <w:p w14:paraId="464A1B8B" w14:textId="77777777" w:rsidR="0047536C" w:rsidRDefault="0047536C" w:rsidP="00CF26C9">
                  <w:pPr>
                    <w:spacing w:after="0" w:line="240" w:lineRule="auto"/>
                    <w:ind w:right="-9"/>
                    <w:jc w:val="both"/>
                    <w:rPr>
                      <w:rFonts w:asciiTheme="minorHAnsi" w:hAnsiTheme="minorHAnsi" w:cstheme="minorHAnsi"/>
                      <w:b/>
                      <w:sz w:val="20"/>
                      <w:szCs w:val="20"/>
                    </w:rPr>
                  </w:pPr>
                </w:p>
              </w:tc>
            </w:tr>
            <w:tr w:rsidR="0047536C" w14:paraId="50333C4A" w14:textId="77777777" w:rsidTr="002A695A">
              <w:tc>
                <w:tcPr>
                  <w:tcW w:w="5552" w:type="dxa"/>
                </w:tcPr>
                <w:p w14:paraId="7F6533A3" w14:textId="77777777" w:rsidR="0047536C" w:rsidRPr="008E48F1" w:rsidRDefault="0047536C" w:rsidP="00CF26C9">
                  <w:pPr>
                    <w:spacing w:after="0" w:line="240" w:lineRule="auto"/>
                    <w:ind w:right="-9"/>
                    <w:jc w:val="both"/>
                    <w:rPr>
                      <w:rFonts w:asciiTheme="minorHAnsi" w:hAnsiTheme="minorHAnsi" w:cstheme="minorHAnsi"/>
                      <w:i/>
                      <w:sz w:val="20"/>
                      <w:szCs w:val="20"/>
                    </w:rPr>
                  </w:pPr>
                  <w:r w:rsidRPr="008E48F1">
                    <w:rPr>
                      <w:rFonts w:asciiTheme="minorHAnsi" w:hAnsiTheme="minorHAnsi" w:cstheme="minorHAnsi"/>
                      <w:i/>
                      <w:sz w:val="20"/>
                      <w:szCs w:val="20"/>
                    </w:rPr>
                    <w:t>Planowany termin zakończenia:</w:t>
                  </w:r>
                  <w:r>
                    <w:rPr>
                      <w:rFonts w:asciiTheme="minorHAnsi" w:hAnsiTheme="minorHAnsi" w:cstheme="minorHAnsi"/>
                      <w:i/>
                      <w:sz w:val="20"/>
                      <w:szCs w:val="20"/>
                    </w:rPr>
                    <w:t xml:space="preserve">  </w:t>
                  </w:r>
                </w:p>
              </w:tc>
              <w:tc>
                <w:tcPr>
                  <w:tcW w:w="4853" w:type="dxa"/>
                </w:tcPr>
                <w:p w14:paraId="687AF5C4" w14:textId="77777777" w:rsidR="0047536C" w:rsidRDefault="0047536C" w:rsidP="00CF26C9">
                  <w:pPr>
                    <w:spacing w:after="0" w:line="240" w:lineRule="auto"/>
                    <w:ind w:right="-9"/>
                    <w:jc w:val="both"/>
                    <w:rPr>
                      <w:rFonts w:asciiTheme="minorHAnsi" w:hAnsiTheme="minorHAnsi" w:cstheme="minorHAnsi"/>
                      <w:b/>
                      <w:sz w:val="20"/>
                      <w:szCs w:val="20"/>
                    </w:rPr>
                  </w:pPr>
                </w:p>
              </w:tc>
            </w:tr>
            <w:tr w:rsidR="00BC7233" w14:paraId="3E6B160C" w14:textId="77777777" w:rsidTr="002A695A">
              <w:tc>
                <w:tcPr>
                  <w:tcW w:w="5552" w:type="dxa"/>
                </w:tcPr>
                <w:p w14:paraId="635AD9AE" w14:textId="2C888861" w:rsidR="00BC7233" w:rsidRPr="008E48F1" w:rsidRDefault="00BC7233" w:rsidP="00CF26C9">
                  <w:pPr>
                    <w:spacing w:after="0" w:line="240" w:lineRule="auto"/>
                    <w:ind w:right="-9"/>
                    <w:jc w:val="both"/>
                    <w:rPr>
                      <w:rFonts w:asciiTheme="minorHAnsi" w:hAnsiTheme="minorHAnsi" w:cstheme="minorHAnsi"/>
                      <w:i/>
                      <w:sz w:val="20"/>
                      <w:szCs w:val="20"/>
                    </w:rPr>
                  </w:pPr>
                  <w:r>
                    <w:rPr>
                      <w:rFonts w:asciiTheme="minorHAnsi" w:hAnsiTheme="minorHAnsi" w:cstheme="minorHAnsi"/>
                      <w:i/>
                      <w:sz w:val="20"/>
                      <w:szCs w:val="20"/>
                    </w:rPr>
                    <w:t>Planowany termin rozliczenia:</w:t>
                  </w:r>
                </w:p>
              </w:tc>
              <w:tc>
                <w:tcPr>
                  <w:tcW w:w="4853" w:type="dxa"/>
                </w:tcPr>
                <w:p w14:paraId="2F5DD96E" w14:textId="77777777" w:rsidR="00BC7233" w:rsidRDefault="00BC7233" w:rsidP="00CF26C9">
                  <w:pPr>
                    <w:spacing w:after="0" w:line="240" w:lineRule="auto"/>
                    <w:ind w:right="-9"/>
                    <w:jc w:val="both"/>
                    <w:rPr>
                      <w:rFonts w:asciiTheme="minorHAnsi" w:hAnsiTheme="minorHAnsi" w:cstheme="minorHAnsi"/>
                      <w:b/>
                      <w:sz w:val="20"/>
                      <w:szCs w:val="20"/>
                    </w:rPr>
                  </w:pPr>
                </w:p>
              </w:tc>
            </w:tr>
            <w:tr w:rsidR="00BC7233" w14:paraId="3A53C673" w14:textId="77777777" w:rsidTr="002A695A">
              <w:tc>
                <w:tcPr>
                  <w:tcW w:w="5552" w:type="dxa"/>
                </w:tcPr>
                <w:p w14:paraId="026C095B" w14:textId="344A9CC1" w:rsidR="00BC7233" w:rsidRPr="008E48F1" w:rsidRDefault="00BC7233" w:rsidP="00D62694">
                  <w:pPr>
                    <w:spacing w:after="0" w:line="240" w:lineRule="auto"/>
                    <w:ind w:right="-9"/>
                    <w:jc w:val="both"/>
                    <w:rPr>
                      <w:rFonts w:asciiTheme="minorHAnsi" w:hAnsiTheme="minorHAnsi" w:cstheme="minorHAnsi"/>
                      <w:i/>
                      <w:sz w:val="20"/>
                      <w:szCs w:val="20"/>
                    </w:rPr>
                  </w:pPr>
                  <w:r>
                    <w:rPr>
                      <w:rFonts w:asciiTheme="minorHAnsi" w:hAnsiTheme="minorHAnsi" w:cstheme="minorHAnsi"/>
                      <w:i/>
                      <w:sz w:val="20"/>
                      <w:szCs w:val="20"/>
                    </w:rPr>
                    <w:t xml:space="preserve">Planowany termin </w:t>
                  </w:r>
                  <w:r w:rsidR="00D62694">
                    <w:rPr>
                      <w:rFonts w:asciiTheme="minorHAnsi" w:hAnsiTheme="minorHAnsi" w:cstheme="minorHAnsi"/>
                      <w:i/>
                      <w:sz w:val="20"/>
                      <w:szCs w:val="20"/>
                    </w:rPr>
                    <w:t>oddania do użytku</w:t>
                  </w:r>
                  <w:r>
                    <w:rPr>
                      <w:rFonts w:asciiTheme="minorHAnsi" w:hAnsiTheme="minorHAnsi" w:cstheme="minorHAnsi"/>
                      <w:i/>
                      <w:sz w:val="20"/>
                      <w:szCs w:val="20"/>
                    </w:rPr>
                    <w:t>:</w:t>
                  </w:r>
                </w:p>
              </w:tc>
              <w:tc>
                <w:tcPr>
                  <w:tcW w:w="4853" w:type="dxa"/>
                </w:tcPr>
                <w:p w14:paraId="05AF8A28" w14:textId="77777777" w:rsidR="00BC7233" w:rsidRDefault="00BC7233" w:rsidP="00CF26C9">
                  <w:pPr>
                    <w:spacing w:after="0" w:line="240" w:lineRule="auto"/>
                    <w:ind w:right="-9"/>
                    <w:jc w:val="both"/>
                    <w:rPr>
                      <w:rFonts w:asciiTheme="minorHAnsi" w:hAnsiTheme="minorHAnsi" w:cstheme="minorHAnsi"/>
                      <w:b/>
                      <w:sz w:val="20"/>
                      <w:szCs w:val="20"/>
                    </w:rPr>
                  </w:pPr>
                </w:p>
              </w:tc>
            </w:tr>
          </w:tbl>
          <w:p w14:paraId="589CC5C9" w14:textId="77777777" w:rsidR="0047536C" w:rsidRPr="0047536C" w:rsidRDefault="0047536C" w:rsidP="0047536C">
            <w:pPr>
              <w:spacing w:after="0"/>
              <w:ind w:right="-144"/>
              <w:rPr>
                <w:rFonts w:asciiTheme="minorHAnsi" w:hAnsiTheme="minorHAnsi"/>
                <w:b/>
                <w:sz w:val="20"/>
                <w:szCs w:val="20"/>
              </w:rPr>
            </w:pPr>
          </w:p>
        </w:tc>
      </w:tr>
      <w:tr w:rsidR="0047536C" w:rsidRPr="002B51BC" w14:paraId="4C3A5BBF"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1C3087FF" w14:textId="77777777" w:rsidR="007E0E11" w:rsidRDefault="007E0E11" w:rsidP="0047536C">
            <w:pPr>
              <w:spacing w:after="0"/>
              <w:ind w:right="-144"/>
              <w:rPr>
                <w:rFonts w:asciiTheme="minorHAnsi" w:hAnsiTheme="minorHAnsi"/>
                <w:b/>
                <w:sz w:val="20"/>
                <w:szCs w:val="20"/>
              </w:rPr>
            </w:pPr>
          </w:p>
          <w:p w14:paraId="06393056" w14:textId="77777777" w:rsidR="007E0E11"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IV. KOSZTY PRZEDSIĘWZIĘCIA</w:t>
            </w:r>
            <w:r w:rsidRPr="0047536C">
              <w:rPr>
                <w:rFonts w:asciiTheme="minorHAnsi" w:hAnsiTheme="minorHAnsi"/>
                <w:b/>
                <w:sz w:val="20"/>
                <w:szCs w:val="20"/>
              </w:rPr>
              <w:tab/>
            </w:r>
          </w:p>
          <w:p w14:paraId="2A885BE6" w14:textId="0E91B0D2" w:rsidR="0047536C" w:rsidRP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r w:rsidRPr="0047536C">
              <w:rPr>
                <w:rFonts w:asciiTheme="minorHAnsi" w:hAnsiTheme="minorHAnsi"/>
                <w:b/>
                <w:sz w:val="20"/>
                <w:szCs w:val="20"/>
              </w:rPr>
              <w:tab/>
            </w:r>
          </w:p>
        </w:tc>
      </w:tr>
      <w:tr w:rsidR="0047536C" w:rsidRPr="002B51BC" w14:paraId="5D5C7412" w14:textId="77777777" w:rsidTr="00522E53">
        <w:trPr>
          <w:trHeight w:val="624"/>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tbl>
            <w:tblPr>
              <w:tblStyle w:val="Tabela-Siatka"/>
              <w:tblW w:w="0" w:type="auto"/>
              <w:jc w:val="center"/>
              <w:tblLayout w:type="fixed"/>
              <w:tblLook w:val="04A0" w:firstRow="1" w:lastRow="0" w:firstColumn="1" w:lastColumn="0" w:noHBand="0" w:noVBand="1"/>
            </w:tblPr>
            <w:tblGrid>
              <w:gridCol w:w="4139"/>
              <w:gridCol w:w="6266"/>
            </w:tblGrid>
            <w:tr w:rsidR="0047536C" w14:paraId="51639913" w14:textId="77777777" w:rsidTr="008330BE">
              <w:trPr>
                <w:jc w:val="center"/>
              </w:trPr>
              <w:tc>
                <w:tcPr>
                  <w:tcW w:w="4139" w:type="dxa"/>
                </w:tcPr>
                <w:p w14:paraId="75DE9C61" w14:textId="77777777" w:rsidR="0047536C" w:rsidRPr="00D461F4" w:rsidRDefault="0047536C" w:rsidP="00CF26C9">
                  <w:pPr>
                    <w:spacing w:after="0" w:line="240" w:lineRule="auto"/>
                    <w:ind w:right="-9"/>
                    <w:jc w:val="both"/>
                    <w:rPr>
                      <w:rFonts w:asciiTheme="minorHAnsi" w:hAnsiTheme="minorHAnsi" w:cstheme="minorHAnsi"/>
                      <w:i/>
                      <w:sz w:val="20"/>
                      <w:szCs w:val="20"/>
                    </w:rPr>
                  </w:pPr>
                  <w:r>
                    <w:rPr>
                      <w:rFonts w:asciiTheme="minorHAnsi" w:hAnsiTheme="minorHAnsi" w:cstheme="minorHAnsi"/>
                      <w:i/>
                      <w:sz w:val="20"/>
                      <w:szCs w:val="20"/>
                    </w:rPr>
                    <w:t>Planowane</w:t>
                  </w:r>
                  <w:r w:rsidRPr="00D461F4">
                    <w:rPr>
                      <w:rFonts w:asciiTheme="minorHAnsi" w:hAnsiTheme="minorHAnsi" w:cstheme="minorHAnsi"/>
                      <w:i/>
                      <w:sz w:val="20"/>
                      <w:szCs w:val="20"/>
                    </w:rPr>
                    <w:t xml:space="preserve"> </w:t>
                  </w:r>
                  <w:r>
                    <w:rPr>
                      <w:rFonts w:asciiTheme="minorHAnsi" w:hAnsiTheme="minorHAnsi" w:cstheme="minorHAnsi"/>
                      <w:i/>
                      <w:sz w:val="20"/>
                      <w:szCs w:val="20"/>
                    </w:rPr>
                    <w:t xml:space="preserve">koszt ogółem: </w:t>
                  </w:r>
                </w:p>
              </w:tc>
              <w:tc>
                <w:tcPr>
                  <w:tcW w:w="6266" w:type="dxa"/>
                </w:tcPr>
                <w:p w14:paraId="782227F3" w14:textId="77777777" w:rsidR="0047536C" w:rsidRDefault="0047536C" w:rsidP="00CF26C9">
                  <w:pPr>
                    <w:spacing w:after="0" w:line="240" w:lineRule="auto"/>
                    <w:ind w:right="-9"/>
                    <w:jc w:val="both"/>
                    <w:rPr>
                      <w:rFonts w:asciiTheme="minorHAnsi" w:hAnsiTheme="minorHAnsi" w:cstheme="minorHAnsi"/>
                      <w:b/>
                      <w:sz w:val="20"/>
                      <w:szCs w:val="20"/>
                    </w:rPr>
                  </w:pPr>
                </w:p>
              </w:tc>
            </w:tr>
          </w:tbl>
          <w:p w14:paraId="74F45B38" w14:textId="77777777" w:rsidR="0047536C" w:rsidRPr="0047536C" w:rsidRDefault="0047536C" w:rsidP="0047536C">
            <w:pPr>
              <w:spacing w:after="0"/>
              <w:ind w:right="-144"/>
              <w:rPr>
                <w:rFonts w:asciiTheme="minorHAnsi" w:hAnsiTheme="minorHAnsi"/>
                <w:b/>
                <w:sz w:val="20"/>
                <w:szCs w:val="20"/>
              </w:rPr>
            </w:pPr>
          </w:p>
        </w:tc>
      </w:tr>
      <w:tr w:rsidR="0047536C" w:rsidRPr="002B51BC" w14:paraId="5A2046C5"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611EC8BD" w14:textId="77777777" w:rsidR="007E0E11" w:rsidRDefault="007E0E11" w:rsidP="0047536C">
            <w:pPr>
              <w:spacing w:after="0"/>
              <w:ind w:right="-144"/>
              <w:rPr>
                <w:rFonts w:asciiTheme="minorHAnsi" w:hAnsiTheme="minorHAnsi"/>
                <w:b/>
                <w:sz w:val="20"/>
                <w:szCs w:val="20"/>
              </w:rPr>
            </w:pPr>
          </w:p>
          <w:p w14:paraId="42C81E9B" w14:textId="77777777" w:rsid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V. ŹRÓDŁA FINANSOWANIA PRZEDSIĘWZIĘCIA</w:t>
            </w:r>
          </w:p>
          <w:p w14:paraId="3EDDB2C7" w14:textId="7A3AF4A4" w:rsidR="007E0E11" w:rsidRPr="0047536C" w:rsidRDefault="007E0E11" w:rsidP="0047536C">
            <w:pPr>
              <w:spacing w:after="0"/>
              <w:ind w:right="-144"/>
              <w:rPr>
                <w:rFonts w:asciiTheme="minorHAnsi" w:hAnsiTheme="minorHAnsi"/>
                <w:b/>
                <w:sz w:val="20"/>
                <w:szCs w:val="20"/>
              </w:rPr>
            </w:pPr>
          </w:p>
        </w:tc>
      </w:tr>
      <w:tr w:rsidR="0047536C" w:rsidRPr="002B51BC" w14:paraId="6A2864DA"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2347E28A" w14:textId="77777777" w:rsidR="0047536C" w:rsidRPr="0047536C" w:rsidRDefault="0047536C" w:rsidP="0047536C">
            <w:pPr>
              <w:spacing w:after="0"/>
              <w:ind w:right="-144"/>
              <w:rPr>
                <w:rFonts w:asciiTheme="minorHAnsi" w:hAnsiTheme="minorHAnsi"/>
                <w:b/>
                <w:sz w:val="20"/>
                <w:szCs w:val="20"/>
              </w:rPr>
            </w:pPr>
          </w:p>
          <w:tbl>
            <w:tblPr>
              <w:tblStyle w:val="Tabela-Siatka"/>
              <w:tblW w:w="0" w:type="auto"/>
              <w:tblLayout w:type="fixed"/>
              <w:tblLook w:val="04A0" w:firstRow="1" w:lastRow="0" w:firstColumn="1" w:lastColumn="0" w:noHBand="0" w:noVBand="1"/>
            </w:tblPr>
            <w:tblGrid>
              <w:gridCol w:w="3468"/>
              <w:gridCol w:w="3468"/>
              <w:gridCol w:w="3469"/>
            </w:tblGrid>
            <w:tr w:rsidR="0047536C" w14:paraId="3FC516A9" w14:textId="77777777" w:rsidTr="00CF26C9">
              <w:tc>
                <w:tcPr>
                  <w:tcW w:w="3468" w:type="dxa"/>
                  <w:shd w:val="clear" w:color="auto" w:fill="FFFFFF" w:themeFill="background1"/>
                </w:tcPr>
                <w:p w14:paraId="17CA7BFC" w14:textId="77777777" w:rsidR="0047536C" w:rsidRPr="008E48F1" w:rsidRDefault="0047536C" w:rsidP="00CF26C9">
                  <w:pPr>
                    <w:spacing w:after="0" w:line="240" w:lineRule="auto"/>
                    <w:ind w:right="-9"/>
                    <w:jc w:val="both"/>
                    <w:rPr>
                      <w:rFonts w:asciiTheme="minorHAnsi" w:hAnsiTheme="minorHAnsi" w:cstheme="minorHAnsi"/>
                      <w:b/>
                      <w:sz w:val="20"/>
                      <w:szCs w:val="20"/>
                    </w:rPr>
                  </w:pPr>
                  <w:r w:rsidRPr="008E48F1">
                    <w:rPr>
                      <w:rFonts w:asciiTheme="minorHAnsi" w:hAnsiTheme="minorHAnsi" w:cstheme="minorHAnsi"/>
                      <w:b/>
                      <w:sz w:val="20"/>
                      <w:szCs w:val="20"/>
                    </w:rPr>
                    <w:t>pozycja</w:t>
                  </w:r>
                </w:p>
              </w:tc>
              <w:tc>
                <w:tcPr>
                  <w:tcW w:w="3468" w:type="dxa"/>
                </w:tcPr>
                <w:p w14:paraId="4E0340B2" w14:textId="77777777" w:rsidR="0047536C" w:rsidRPr="008E48F1" w:rsidRDefault="0047536C" w:rsidP="00CF26C9">
                  <w:pPr>
                    <w:spacing w:after="0" w:line="240" w:lineRule="auto"/>
                    <w:ind w:right="-9"/>
                    <w:jc w:val="both"/>
                    <w:rPr>
                      <w:rFonts w:asciiTheme="minorHAnsi" w:hAnsiTheme="minorHAnsi" w:cstheme="minorHAnsi"/>
                      <w:b/>
                      <w:sz w:val="20"/>
                      <w:szCs w:val="20"/>
                    </w:rPr>
                  </w:pPr>
                  <w:r w:rsidRPr="008E48F1">
                    <w:rPr>
                      <w:rFonts w:asciiTheme="minorHAnsi" w:hAnsiTheme="minorHAnsi" w:cstheme="minorHAnsi"/>
                      <w:b/>
                      <w:sz w:val="20"/>
                      <w:szCs w:val="20"/>
                    </w:rPr>
                    <w:t>kwota</w:t>
                  </w:r>
                </w:p>
              </w:tc>
              <w:tc>
                <w:tcPr>
                  <w:tcW w:w="3469" w:type="dxa"/>
                </w:tcPr>
                <w:p w14:paraId="6DD5D7CF" w14:textId="77777777" w:rsidR="0047536C" w:rsidRPr="008E48F1" w:rsidRDefault="0047536C" w:rsidP="00CF26C9">
                  <w:pPr>
                    <w:spacing w:after="0" w:line="240" w:lineRule="auto"/>
                    <w:ind w:right="-9"/>
                    <w:jc w:val="both"/>
                    <w:rPr>
                      <w:rFonts w:asciiTheme="minorHAnsi" w:hAnsiTheme="minorHAnsi" w:cstheme="minorHAnsi"/>
                      <w:b/>
                      <w:sz w:val="20"/>
                      <w:szCs w:val="20"/>
                    </w:rPr>
                  </w:pPr>
                  <w:r>
                    <w:rPr>
                      <w:rFonts w:asciiTheme="minorHAnsi" w:hAnsiTheme="minorHAnsi" w:cstheme="minorHAnsi"/>
                      <w:b/>
                      <w:sz w:val="20"/>
                      <w:szCs w:val="20"/>
                    </w:rPr>
                    <w:t>% kosztów ogółem</w:t>
                  </w:r>
                </w:p>
              </w:tc>
            </w:tr>
            <w:tr w:rsidR="0047536C" w14:paraId="0E4C2606" w14:textId="77777777" w:rsidTr="00CF26C9">
              <w:tc>
                <w:tcPr>
                  <w:tcW w:w="3468" w:type="dxa"/>
                </w:tcPr>
                <w:p w14:paraId="070331FB" w14:textId="77777777" w:rsidR="0047536C" w:rsidRPr="006260A8" w:rsidRDefault="0047536C" w:rsidP="00CF26C9">
                  <w:pPr>
                    <w:spacing w:after="0" w:line="240" w:lineRule="auto"/>
                    <w:ind w:right="-9"/>
                    <w:jc w:val="both"/>
                    <w:rPr>
                      <w:rFonts w:asciiTheme="minorHAnsi" w:hAnsiTheme="minorHAnsi" w:cstheme="minorHAnsi"/>
                      <w:sz w:val="20"/>
                      <w:szCs w:val="20"/>
                    </w:rPr>
                  </w:pPr>
                  <w:r w:rsidRPr="006260A8">
                    <w:rPr>
                      <w:rFonts w:asciiTheme="minorHAnsi" w:hAnsiTheme="minorHAnsi" w:cstheme="minorHAnsi"/>
                      <w:sz w:val="20"/>
                      <w:szCs w:val="20"/>
                    </w:rPr>
                    <w:t xml:space="preserve">- środki własne </w:t>
                  </w:r>
                </w:p>
              </w:tc>
              <w:tc>
                <w:tcPr>
                  <w:tcW w:w="3468" w:type="dxa"/>
                </w:tcPr>
                <w:p w14:paraId="20A122D5" w14:textId="77777777" w:rsidR="0047536C" w:rsidRPr="008E48F1" w:rsidRDefault="0047536C" w:rsidP="00CF26C9">
                  <w:pPr>
                    <w:spacing w:after="0" w:line="240" w:lineRule="auto"/>
                    <w:ind w:right="-9"/>
                    <w:jc w:val="both"/>
                    <w:rPr>
                      <w:rFonts w:asciiTheme="minorHAnsi" w:hAnsiTheme="minorHAnsi" w:cstheme="minorHAnsi"/>
                      <w:b/>
                      <w:sz w:val="20"/>
                      <w:szCs w:val="20"/>
                    </w:rPr>
                  </w:pPr>
                </w:p>
              </w:tc>
              <w:tc>
                <w:tcPr>
                  <w:tcW w:w="3469" w:type="dxa"/>
                </w:tcPr>
                <w:p w14:paraId="60C20524" w14:textId="77777777" w:rsidR="0047536C" w:rsidRPr="008E48F1" w:rsidRDefault="0047536C" w:rsidP="00CF26C9">
                  <w:pPr>
                    <w:spacing w:after="0" w:line="240" w:lineRule="auto"/>
                    <w:ind w:right="-9"/>
                    <w:jc w:val="both"/>
                    <w:rPr>
                      <w:rFonts w:asciiTheme="minorHAnsi" w:hAnsiTheme="minorHAnsi" w:cstheme="minorHAnsi"/>
                      <w:b/>
                      <w:sz w:val="20"/>
                      <w:szCs w:val="20"/>
                    </w:rPr>
                  </w:pPr>
                </w:p>
              </w:tc>
            </w:tr>
            <w:tr w:rsidR="0047536C" w14:paraId="050D0869" w14:textId="77777777" w:rsidTr="00CF26C9">
              <w:tc>
                <w:tcPr>
                  <w:tcW w:w="3468" w:type="dxa"/>
                </w:tcPr>
                <w:p w14:paraId="1A5B75E5" w14:textId="77777777" w:rsidR="0047536C" w:rsidRPr="006260A8" w:rsidRDefault="0047536C" w:rsidP="00CF26C9">
                  <w:pPr>
                    <w:spacing w:after="0" w:line="240" w:lineRule="auto"/>
                    <w:ind w:right="-9"/>
                    <w:jc w:val="both"/>
                    <w:rPr>
                      <w:rFonts w:asciiTheme="minorHAnsi" w:hAnsiTheme="minorHAnsi" w:cstheme="minorHAnsi"/>
                      <w:sz w:val="20"/>
                      <w:szCs w:val="20"/>
                    </w:rPr>
                  </w:pPr>
                  <w:r w:rsidRPr="006260A8">
                    <w:rPr>
                      <w:rFonts w:asciiTheme="minorHAnsi" w:hAnsiTheme="minorHAnsi" w:cstheme="minorHAnsi"/>
                      <w:sz w:val="20"/>
                      <w:szCs w:val="20"/>
                    </w:rPr>
                    <w:lastRenderedPageBreak/>
                    <w:t>- kredyt/pożyczka z BGK</w:t>
                  </w:r>
                </w:p>
              </w:tc>
              <w:tc>
                <w:tcPr>
                  <w:tcW w:w="3468" w:type="dxa"/>
                </w:tcPr>
                <w:p w14:paraId="41C69122" w14:textId="77777777" w:rsidR="0047536C" w:rsidRPr="008E48F1" w:rsidRDefault="0047536C" w:rsidP="00CF26C9">
                  <w:pPr>
                    <w:spacing w:after="0" w:line="240" w:lineRule="auto"/>
                    <w:ind w:right="-9"/>
                    <w:jc w:val="both"/>
                    <w:rPr>
                      <w:rFonts w:asciiTheme="minorHAnsi" w:hAnsiTheme="minorHAnsi" w:cstheme="minorHAnsi"/>
                      <w:b/>
                      <w:sz w:val="20"/>
                      <w:szCs w:val="20"/>
                    </w:rPr>
                  </w:pPr>
                </w:p>
              </w:tc>
              <w:tc>
                <w:tcPr>
                  <w:tcW w:w="3469" w:type="dxa"/>
                </w:tcPr>
                <w:p w14:paraId="79BA8F01" w14:textId="77777777" w:rsidR="0047536C" w:rsidRPr="008E48F1" w:rsidRDefault="0047536C" w:rsidP="00CF26C9">
                  <w:pPr>
                    <w:spacing w:after="0" w:line="240" w:lineRule="auto"/>
                    <w:ind w:right="-9"/>
                    <w:jc w:val="both"/>
                    <w:rPr>
                      <w:rFonts w:asciiTheme="minorHAnsi" w:hAnsiTheme="minorHAnsi" w:cstheme="minorHAnsi"/>
                      <w:b/>
                      <w:sz w:val="20"/>
                      <w:szCs w:val="20"/>
                    </w:rPr>
                  </w:pPr>
                </w:p>
              </w:tc>
            </w:tr>
            <w:tr w:rsidR="0047536C" w14:paraId="30A77DFC" w14:textId="77777777" w:rsidTr="00CF26C9">
              <w:tc>
                <w:tcPr>
                  <w:tcW w:w="3468" w:type="dxa"/>
                </w:tcPr>
                <w:p w14:paraId="60085F1D" w14:textId="77777777" w:rsidR="0047536C" w:rsidRPr="006260A8" w:rsidRDefault="0047536C" w:rsidP="00CF26C9">
                  <w:pPr>
                    <w:spacing w:after="0" w:line="240" w:lineRule="auto"/>
                    <w:ind w:right="-9"/>
                    <w:jc w:val="both"/>
                    <w:rPr>
                      <w:rFonts w:asciiTheme="minorHAnsi" w:hAnsiTheme="minorHAnsi" w:cstheme="minorHAnsi"/>
                      <w:sz w:val="20"/>
                      <w:szCs w:val="20"/>
                    </w:rPr>
                  </w:pPr>
                  <w:r w:rsidRPr="006260A8">
                    <w:rPr>
                      <w:rFonts w:asciiTheme="minorHAnsi" w:hAnsiTheme="minorHAnsi" w:cstheme="minorHAnsi"/>
                      <w:sz w:val="20"/>
                      <w:szCs w:val="20"/>
                    </w:rPr>
                    <w:t>- inne kredyty/pożyczki bankowe</w:t>
                  </w:r>
                </w:p>
              </w:tc>
              <w:tc>
                <w:tcPr>
                  <w:tcW w:w="3468" w:type="dxa"/>
                </w:tcPr>
                <w:p w14:paraId="3C35B380" w14:textId="77777777" w:rsidR="0047536C" w:rsidRPr="008E48F1" w:rsidRDefault="0047536C" w:rsidP="00CF26C9">
                  <w:pPr>
                    <w:spacing w:after="0" w:line="240" w:lineRule="auto"/>
                    <w:ind w:right="-9"/>
                    <w:jc w:val="both"/>
                    <w:rPr>
                      <w:rFonts w:asciiTheme="minorHAnsi" w:hAnsiTheme="minorHAnsi" w:cstheme="minorHAnsi"/>
                      <w:b/>
                      <w:sz w:val="20"/>
                      <w:szCs w:val="20"/>
                    </w:rPr>
                  </w:pPr>
                </w:p>
              </w:tc>
              <w:tc>
                <w:tcPr>
                  <w:tcW w:w="3469" w:type="dxa"/>
                </w:tcPr>
                <w:p w14:paraId="733418C7" w14:textId="77777777" w:rsidR="0047536C" w:rsidRPr="008E48F1" w:rsidRDefault="0047536C" w:rsidP="00CF26C9">
                  <w:pPr>
                    <w:spacing w:after="0" w:line="240" w:lineRule="auto"/>
                    <w:ind w:right="-9"/>
                    <w:jc w:val="both"/>
                    <w:rPr>
                      <w:rFonts w:asciiTheme="minorHAnsi" w:hAnsiTheme="minorHAnsi" w:cstheme="minorHAnsi"/>
                      <w:b/>
                      <w:sz w:val="20"/>
                      <w:szCs w:val="20"/>
                    </w:rPr>
                  </w:pPr>
                </w:p>
              </w:tc>
            </w:tr>
            <w:tr w:rsidR="0047536C" w14:paraId="6648FAC2" w14:textId="77777777" w:rsidTr="00CF26C9">
              <w:tc>
                <w:tcPr>
                  <w:tcW w:w="3468" w:type="dxa"/>
                </w:tcPr>
                <w:p w14:paraId="2498F168" w14:textId="77777777" w:rsidR="0047536C" w:rsidRPr="006260A8" w:rsidRDefault="0047536C" w:rsidP="00CF26C9">
                  <w:pPr>
                    <w:spacing w:after="0" w:line="240" w:lineRule="auto"/>
                    <w:ind w:right="-9"/>
                    <w:jc w:val="both"/>
                    <w:rPr>
                      <w:rFonts w:asciiTheme="minorHAnsi" w:hAnsiTheme="minorHAnsi" w:cstheme="minorHAnsi"/>
                      <w:sz w:val="20"/>
                      <w:szCs w:val="20"/>
                    </w:rPr>
                  </w:pPr>
                  <w:r w:rsidRPr="006260A8">
                    <w:rPr>
                      <w:rFonts w:asciiTheme="minorHAnsi" w:hAnsiTheme="minorHAnsi" w:cstheme="minorHAnsi"/>
                      <w:sz w:val="20"/>
                      <w:szCs w:val="20"/>
                    </w:rPr>
                    <w:t>- inne</w:t>
                  </w:r>
                </w:p>
              </w:tc>
              <w:tc>
                <w:tcPr>
                  <w:tcW w:w="3468" w:type="dxa"/>
                </w:tcPr>
                <w:p w14:paraId="1A71F9DA" w14:textId="77777777" w:rsidR="0047536C" w:rsidRPr="008E48F1" w:rsidRDefault="0047536C" w:rsidP="00CF26C9">
                  <w:pPr>
                    <w:spacing w:after="0" w:line="240" w:lineRule="auto"/>
                    <w:ind w:right="-9"/>
                    <w:jc w:val="both"/>
                    <w:rPr>
                      <w:rFonts w:asciiTheme="minorHAnsi" w:hAnsiTheme="minorHAnsi" w:cstheme="minorHAnsi"/>
                      <w:b/>
                      <w:sz w:val="20"/>
                      <w:szCs w:val="20"/>
                    </w:rPr>
                  </w:pPr>
                </w:p>
              </w:tc>
              <w:tc>
                <w:tcPr>
                  <w:tcW w:w="3469" w:type="dxa"/>
                </w:tcPr>
                <w:p w14:paraId="218AD639" w14:textId="77777777" w:rsidR="0047536C" w:rsidRPr="008E48F1" w:rsidRDefault="0047536C" w:rsidP="00CF26C9">
                  <w:pPr>
                    <w:spacing w:after="0" w:line="240" w:lineRule="auto"/>
                    <w:ind w:right="-9"/>
                    <w:jc w:val="both"/>
                    <w:rPr>
                      <w:rFonts w:asciiTheme="minorHAnsi" w:hAnsiTheme="minorHAnsi" w:cstheme="minorHAnsi"/>
                      <w:b/>
                      <w:sz w:val="20"/>
                      <w:szCs w:val="20"/>
                    </w:rPr>
                  </w:pPr>
                </w:p>
              </w:tc>
            </w:tr>
          </w:tbl>
          <w:p w14:paraId="18C8CB35" w14:textId="77777777" w:rsidR="0047536C" w:rsidRPr="0047536C" w:rsidRDefault="0047536C" w:rsidP="0047536C">
            <w:pPr>
              <w:spacing w:after="0"/>
              <w:ind w:right="-144"/>
              <w:rPr>
                <w:rFonts w:asciiTheme="minorHAnsi" w:hAnsiTheme="minorHAnsi"/>
                <w:b/>
                <w:sz w:val="20"/>
                <w:szCs w:val="20"/>
              </w:rPr>
            </w:pPr>
          </w:p>
        </w:tc>
      </w:tr>
      <w:tr w:rsidR="0047536C" w:rsidRPr="002B51BC" w14:paraId="06D11E10"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2BC60357" w14:textId="77777777" w:rsidR="007E0E11" w:rsidRDefault="007E0E11" w:rsidP="0047536C">
            <w:pPr>
              <w:spacing w:after="0"/>
              <w:ind w:right="-144"/>
              <w:rPr>
                <w:rFonts w:asciiTheme="minorHAnsi" w:hAnsiTheme="minorHAnsi"/>
                <w:b/>
                <w:sz w:val="20"/>
                <w:szCs w:val="20"/>
              </w:rPr>
            </w:pPr>
          </w:p>
          <w:p w14:paraId="3247E9B5" w14:textId="36A02362" w:rsid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VI. WNI</w:t>
            </w:r>
            <w:r w:rsidR="00292DA1">
              <w:rPr>
                <w:rFonts w:asciiTheme="minorHAnsi" w:hAnsiTheme="minorHAnsi"/>
                <w:b/>
                <w:sz w:val="20"/>
                <w:szCs w:val="20"/>
              </w:rPr>
              <w:t>OSKOWANA KWOTA KREDYTU/POŻYCZKI*</w:t>
            </w:r>
            <w:r w:rsidRPr="0047536C">
              <w:rPr>
                <w:rFonts w:asciiTheme="minorHAnsi" w:hAnsiTheme="minorHAnsi"/>
                <w:b/>
                <w:sz w:val="20"/>
                <w:szCs w:val="20"/>
              </w:rPr>
              <w:t xml:space="preserve"> </w:t>
            </w:r>
          </w:p>
          <w:p w14:paraId="2AB1ECAB" w14:textId="56C72E4B" w:rsidR="007E0E11" w:rsidRPr="0047536C" w:rsidRDefault="007E0E11" w:rsidP="0047536C">
            <w:pPr>
              <w:spacing w:after="0"/>
              <w:ind w:right="-144"/>
              <w:rPr>
                <w:rFonts w:asciiTheme="minorHAnsi" w:hAnsiTheme="minorHAnsi"/>
                <w:b/>
                <w:sz w:val="20"/>
                <w:szCs w:val="20"/>
              </w:rPr>
            </w:pPr>
          </w:p>
        </w:tc>
      </w:tr>
      <w:tr w:rsidR="0047536C" w:rsidRPr="002B51BC" w14:paraId="4BBA95E6"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5CE23904" w14:textId="77777777" w:rsidR="0047536C" w:rsidRDefault="0047536C" w:rsidP="0047536C">
            <w:pPr>
              <w:spacing w:after="0"/>
              <w:ind w:right="-144"/>
              <w:rPr>
                <w:rFonts w:asciiTheme="minorHAnsi" w:hAnsiTheme="minorHAnsi"/>
                <w:b/>
                <w:sz w:val="20"/>
                <w:szCs w:val="20"/>
              </w:rPr>
            </w:pPr>
          </w:p>
          <w:p w14:paraId="1F7AF94C" w14:textId="479C93E3" w:rsidR="00D12E72" w:rsidRPr="0047536C" w:rsidRDefault="00D12E72" w:rsidP="0047536C">
            <w:pPr>
              <w:spacing w:after="0"/>
              <w:ind w:right="-144"/>
              <w:rPr>
                <w:rFonts w:asciiTheme="minorHAnsi" w:hAnsiTheme="minorHAnsi"/>
                <w:b/>
                <w:sz w:val="20"/>
                <w:szCs w:val="20"/>
              </w:rPr>
            </w:pPr>
          </w:p>
        </w:tc>
      </w:tr>
      <w:tr w:rsidR="0047536C" w:rsidRPr="002B51BC" w14:paraId="652AF7D2"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501588B9" w14:textId="02FF9415" w:rsidR="0047536C" w:rsidRP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VII. OKRES I TERMIN WYKORZYSTANIA KREDYTU/POŻYCZKI</w:t>
            </w:r>
            <w:r w:rsidR="00292DA1">
              <w:rPr>
                <w:rFonts w:asciiTheme="minorHAnsi" w:hAnsiTheme="minorHAnsi"/>
                <w:b/>
                <w:sz w:val="20"/>
                <w:szCs w:val="20"/>
              </w:rPr>
              <w:t>*</w:t>
            </w:r>
          </w:p>
        </w:tc>
      </w:tr>
      <w:tr w:rsidR="0047536C" w:rsidRPr="002B51BC" w14:paraId="3925E3F2"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3C723298" w14:textId="77777777" w:rsidR="0047536C" w:rsidRPr="0047536C" w:rsidRDefault="0047536C" w:rsidP="00CF26C9">
            <w:pPr>
              <w:spacing w:after="0"/>
              <w:ind w:right="-144"/>
              <w:rPr>
                <w:rFonts w:asciiTheme="minorHAnsi" w:hAnsiTheme="minorHAnsi"/>
                <w:b/>
                <w:sz w:val="20"/>
                <w:szCs w:val="20"/>
              </w:rPr>
            </w:pPr>
            <w:r w:rsidRPr="0047536C">
              <w:rPr>
                <w:rFonts w:asciiTheme="minorHAnsi" w:hAnsiTheme="minorHAnsi"/>
                <w:b/>
                <w:sz w:val="20"/>
                <w:szCs w:val="20"/>
              </w:rPr>
              <w:fldChar w:fldCharType="begin">
                <w:ffData>
                  <w:name w:val="Wybór2"/>
                  <w:enabled/>
                  <w:calcOnExit w:val="0"/>
                  <w:checkBox>
                    <w:sizeAuto/>
                    <w:default w:val="0"/>
                  </w:checkBox>
                </w:ffData>
              </w:fldChar>
            </w:r>
            <w:r w:rsidRPr="0047536C">
              <w:rPr>
                <w:rFonts w:asciiTheme="minorHAnsi" w:hAnsiTheme="minorHAnsi"/>
                <w:b/>
                <w:sz w:val="20"/>
                <w:szCs w:val="20"/>
              </w:rPr>
              <w:instrText xml:space="preserve"> FORMCHECKBOX </w:instrText>
            </w:r>
            <w:r w:rsidR="00073150">
              <w:rPr>
                <w:rFonts w:asciiTheme="minorHAnsi" w:hAnsiTheme="minorHAnsi"/>
                <w:b/>
                <w:sz w:val="20"/>
                <w:szCs w:val="20"/>
              </w:rPr>
            </w:r>
            <w:r w:rsidR="00073150">
              <w:rPr>
                <w:rFonts w:asciiTheme="minorHAnsi" w:hAnsiTheme="minorHAnsi"/>
                <w:b/>
                <w:sz w:val="20"/>
                <w:szCs w:val="20"/>
              </w:rPr>
              <w:fldChar w:fldCharType="separate"/>
            </w:r>
            <w:r w:rsidRPr="0047536C">
              <w:rPr>
                <w:rFonts w:asciiTheme="minorHAnsi" w:hAnsiTheme="minorHAnsi"/>
                <w:b/>
                <w:sz w:val="20"/>
                <w:szCs w:val="20"/>
              </w:rPr>
              <w:fldChar w:fldCharType="end"/>
            </w:r>
            <w:r w:rsidRPr="0047536C">
              <w:rPr>
                <w:rFonts w:asciiTheme="minorHAnsi" w:hAnsiTheme="minorHAnsi"/>
                <w:b/>
                <w:sz w:val="20"/>
                <w:szCs w:val="20"/>
              </w:rPr>
              <w:t xml:space="preserve"> jednorazowo, do dnia </w:t>
            </w:r>
            <w:r w:rsidRPr="0047536C">
              <w:rPr>
                <w:rFonts w:asciiTheme="minorHAnsi" w:hAnsiTheme="minorHAnsi"/>
                <w:b/>
                <w:sz w:val="20"/>
                <w:szCs w:val="20"/>
              </w:rPr>
              <w:fldChar w:fldCharType="begin">
                <w:ffData>
                  <w:name w:val=""/>
                  <w:enabled/>
                  <w:calcOnExit w:val="0"/>
                  <w:textInput>
                    <w:default w:val="                       "/>
                  </w:textInput>
                </w:ffData>
              </w:fldChar>
            </w:r>
            <w:r w:rsidRPr="0047536C">
              <w:rPr>
                <w:rFonts w:asciiTheme="minorHAnsi" w:hAnsiTheme="minorHAnsi"/>
                <w:b/>
                <w:sz w:val="20"/>
                <w:szCs w:val="20"/>
              </w:rPr>
              <w:instrText xml:space="preserve"> FORMTEXT </w:instrText>
            </w:r>
            <w:r w:rsidRPr="0047536C">
              <w:rPr>
                <w:rFonts w:asciiTheme="minorHAnsi" w:hAnsiTheme="minorHAnsi"/>
                <w:b/>
                <w:sz w:val="20"/>
                <w:szCs w:val="20"/>
              </w:rPr>
            </w:r>
            <w:r w:rsidRPr="0047536C">
              <w:rPr>
                <w:rFonts w:asciiTheme="minorHAnsi" w:hAnsiTheme="minorHAnsi"/>
                <w:b/>
                <w:sz w:val="20"/>
                <w:szCs w:val="20"/>
              </w:rPr>
              <w:fldChar w:fldCharType="separate"/>
            </w:r>
            <w:r w:rsidRPr="0047536C">
              <w:rPr>
                <w:rFonts w:asciiTheme="minorHAnsi" w:hAnsiTheme="minorHAnsi"/>
                <w:b/>
                <w:sz w:val="20"/>
                <w:szCs w:val="20"/>
              </w:rPr>
              <w:t xml:space="preserve">                       </w:t>
            </w:r>
            <w:r w:rsidRPr="0047536C">
              <w:rPr>
                <w:rFonts w:asciiTheme="minorHAnsi" w:hAnsiTheme="minorHAnsi"/>
                <w:b/>
                <w:sz w:val="20"/>
                <w:szCs w:val="20"/>
              </w:rPr>
              <w:fldChar w:fldCharType="end"/>
            </w:r>
          </w:p>
          <w:p w14:paraId="040BBC00" w14:textId="77777777" w:rsidR="0047536C" w:rsidRP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fldChar w:fldCharType="begin">
                <w:ffData>
                  <w:name w:val="Wybór2"/>
                  <w:enabled/>
                  <w:calcOnExit w:val="0"/>
                  <w:checkBox>
                    <w:sizeAuto/>
                    <w:default w:val="0"/>
                  </w:checkBox>
                </w:ffData>
              </w:fldChar>
            </w:r>
            <w:r w:rsidRPr="0047536C">
              <w:rPr>
                <w:rFonts w:asciiTheme="minorHAnsi" w:hAnsiTheme="minorHAnsi"/>
                <w:b/>
                <w:sz w:val="20"/>
                <w:szCs w:val="20"/>
              </w:rPr>
              <w:instrText xml:space="preserve"> FORMCHECKBOX </w:instrText>
            </w:r>
            <w:r w:rsidR="00073150">
              <w:rPr>
                <w:rFonts w:asciiTheme="minorHAnsi" w:hAnsiTheme="minorHAnsi"/>
                <w:b/>
                <w:sz w:val="20"/>
                <w:szCs w:val="20"/>
              </w:rPr>
            </w:r>
            <w:r w:rsidR="00073150">
              <w:rPr>
                <w:rFonts w:asciiTheme="minorHAnsi" w:hAnsiTheme="minorHAnsi"/>
                <w:b/>
                <w:sz w:val="20"/>
                <w:szCs w:val="20"/>
              </w:rPr>
              <w:fldChar w:fldCharType="separate"/>
            </w:r>
            <w:r w:rsidRPr="0047536C">
              <w:rPr>
                <w:rFonts w:asciiTheme="minorHAnsi" w:hAnsiTheme="minorHAnsi"/>
                <w:b/>
                <w:sz w:val="20"/>
                <w:szCs w:val="20"/>
              </w:rPr>
              <w:fldChar w:fldCharType="end"/>
            </w:r>
            <w:r w:rsidRPr="0047536C">
              <w:rPr>
                <w:rFonts w:asciiTheme="minorHAnsi" w:hAnsiTheme="minorHAnsi"/>
                <w:b/>
                <w:sz w:val="20"/>
                <w:szCs w:val="20"/>
              </w:rPr>
              <w:t xml:space="preserve"> w transzach</w:t>
            </w:r>
          </w:p>
          <w:tbl>
            <w:tblPr>
              <w:tblStyle w:val="Tabela-Siatka"/>
              <w:tblW w:w="0" w:type="auto"/>
              <w:tblLayout w:type="fixed"/>
              <w:tblLook w:val="04A0" w:firstRow="1" w:lastRow="0" w:firstColumn="1" w:lastColumn="0" w:noHBand="0" w:noVBand="1"/>
            </w:tblPr>
            <w:tblGrid>
              <w:gridCol w:w="5202"/>
              <w:gridCol w:w="5203"/>
            </w:tblGrid>
            <w:tr w:rsidR="0047536C" w14:paraId="1B7DF224" w14:textId="77777777" w:rsidTr="00CF26C9">
              <w:tc>
                <w:tcPr>
                  <w:tcW w:w="5202" w:type="dxa"/>
                  <w:shd w:val="clear" w:color="auto" w:fill="auto"/>
                </w:tcPr>
                <w:p w14:paraId="51380A1D" w14:textId="77777777" w:rsidR="0047536C" w:rsidRPr="00A36925" w:rsidRDefault="0047536C" w:rsidP="00CF26C9">
                  <w:pPr>
                    <w:spacing w:after="0" w:line="240" w:lineRule="auto"/>
                    <w:ind w:right="-9"/>
                    <w:jc w:val="both"/>
                    <w:rPr>
                      <w:rFonts w:asciiTheme="minorHAnsi" w:hAnsiTheme="minorHAnsi" w:cstheme="minorHAnsi"/>
                      <w:sz w:val="20"/>
                      <w:szCs w:val="20"/>
                    </w:rPr>
                  </w:pPr>
                  <w:r w:rsidRPr="00A36925">
                    <w:rPr>
                      <w:rFonts w:asciiTheme="minorHAnsi" w:hAnsiTheme="minorHAnsi" w:cstheme="minorHAnsi"/>
                      <w:sz w:val="20"/>
                      <w:szCs w:val="20"/>
                    </w:rPr>
                    <w:t>kwota transzy</w:t>
                  </w:r>
                </w:p>
              </w:tc>
              <w:tc>
                <w:tcPr>
                  <w:tcW w:w="5203" w:type="dxa"/>
                  <w:shd w:val="clear" w:color="auto" w:fill="auto"/>
                </w:tcPr>
                <w:p w14:paraId="6DE8EAA0" w14:textId="77777777" w:rsidR="0047536C" w:rsidRPr="00A36925" w:rsidRDefault="0047536C" w:rsidP="00CF26C9">
                  <w:pPr>
                    <w:spacing w:after="0" w:line="360" w:lineRule="auto"/>
                    <w:ind w:right="-142"/>
                    <w:rPr>
                      <w:rFonts w:asciiTheme="minorHAnsi" w:hAnsiTheme="minorHAnsi" w:cstheme="minorHAnsi"/>
                      <w:sz w:val="20"/>
                      <w:szCs w:val="20"/>
                    </w:rPr>
                  </w:pPr>
                  <w:r w:rsidRPr="00A36925">
                    <w:rPr>
                      <w:rFonts w:asciiTheme="minorHAnsi" w:hAnsiTheme="minorHAnsi" w:cstheme="minorHAnsi"/>
                      <w:sz w:val="20"/>
                      <w:szCs w:val="20"/>
                    </w:rPr>
                    <w:t>do dnia</w:t>
                  </w:r>
                </w:p>
              </w:tc>
            </w:tr>
            <w:tr w:rsidR="0047536C" w14:paraId="63BC978E" w14:textId="77777777" w:rsidTr="00CF26C9">
              <w:tc>
                <w:tcPr>
                  <w:tcW w:w="5202" w:type="dxa"/>
                  <w:shd w:val="clear" w:color="auto" w:fill="auto"/>
                </w:tcPr>
                <w:p w14:paraId="49BF05DA"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203" w:type="dxa"/>
                  <w:shd w:val="clear" w:color="auto" w:fill="auto"/>
                </w:tcPr>
                <w:p w14:paraId="40504D91"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14:paraId="25291A5A" w14:textId="77777777" w:rsidTr="00CF26C9">
              <w:tc>
                <w:tcPr>
                  <w:tcW w:w="5202" w:type="dxa"/>
                  <w:shd w:val="clear" w:color="auto" w:fill="auto"/>
                </w:tcPr>
                <w:p w14:paraId="550F014B"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203" w:type="dxa"/>
                  <w:shd w:val="clear" w:color="auto" w:fill="auto"/>
                </w:tcPr>
                <w:p w14:paraId="3BB18ADD"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14:paraId="3EA8AED5" w14:textId="77777777" w:rsidTr="00CF26C9">
              <w:tc>
                <w:tcPr>
                  <w:tcW w:w="5202" w:type="dxa"/>
                  <w:shd w:val="clear" w:color="auto" w:fill="auto"/>
                </w:tcPr>
                <w:p w14:paraId="34E4AEE9"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203" w:type="dxa"/>
                  <w:shd w:val="clear" w:color="auto" w:fill="auto"/>
                </w:tcPr>
                <w:p w14:paraId="4416EDAC"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14:paraId="35EED5D6" w14:textId="77777777" w:rsidTr="00CF26C9">
              <w:tc>
                <w:tcPr>
                  <w:tcW w:w="5202" w:type="dxa"/>
                  <w:shd w:val="clear" w:color="auto" w:fill="auto"/>
                </w:tcPr>
                <w:p w14:paraId="684808ED"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203" w:type="dxa"/>
                  <w:shd w:val="clear" w:color="auto" w:fill="auto"/>
                </w:tcPr>
                <w:p w14:paraId="2E8B6D5A" w14:textId="77777777" w:rsidR="0047536C" w:rsidRPr="00A36925" w:rsidRDefault="0047536C" w:rsidP="00CF26C9">
                  <w:pPr>
                    <w:spacing w:after="0" w:line="360" w:lineRule="auto"/>
                    <w:ind w:right="-142"/>
                    <w:rPr>
                      <w:rFonts w:asciiTheme="minorHAnsi" w:hAnsiTheme="minorHAnsi" w:cstheme="minorHAnsi"/>
                      <w:b/>
                      <w:sz w:val="20"/>
                      <w:szCs w:val="20"/>
                    </w:rPr>
                  </w:pPr>
                </w:p>
              </w:tc>
            </w:tr>
          </w:tbl>
          <w:p w14:paraId="268E38CD" w14:textId="77777777" w:rsidR="0047536C" w:rsidRPr="0047536C" w:rsidRDefault="0047536C" w:rsidP="0047536C">
            <w:pPr>
              <w:spacing w:after="0"/>
              <w:ind w:right="-144"/>
              <w:rPr>
                <w:rFonts w:asciiTheme="minorHAnsi" w:hAnsiTheme="minorHAnsi"/>
                <w:b/>
                <w:sz w:val="20"/>
                <w:szCs w:val="20"/>
              </w:rPr>
            </w:pPr>
          </w:p>
        </w:tc>
      </w:tr>
      <w:tr w:rsidR="0047536C" w:rsidRPr="002B51BC" w14:paraId="76E56CFA"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7DA67BB9" w14:textId="2AA3D8DD" w:rsidR="0047536C" w:rsidRP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VIII. PROPONOWANY SPOSÓB SPŁATY KREDYTU/POŻYCZKI</w:t>
            </w:r>
            <w:r w:rsidR="00292DA1">
              <w:rPr>
                <w:rFonts w:asciiTheme="minorHAnsi" w:hAnsiTheme="minorHAnsi"/>
                <w:b/>
                <w:sz w:val="20"/>
                <w:szCs w:val="20"/>
              </w:rPr>
              <w:t>*</w:t>
            </w:r>
          </w:p>
        </w:tc>
      </w:tr>
      <w:tr w:rsidR="0047536C" w:rsidRPr="002B51BC" w14:paraId="1F64593A"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5A92ADED" w14:textId="77777777" w:rsidR="0047536C" w:rsidRPr="00D12E72" w:rsidRDefault="0047536C" w:rsidP="0047536C">
            <w:pPr>
              <w:spacing w:after="0"/>
              <w:ind w:right="-144"/>
              <w:rPr>
                <w:rFonts w:asciiTheme="minorHAnsi" w:hAnsiTheme="minorHAnsi"/>
                <w:b/>
                <w:i/>
                <w:sz w:val="20"/>
                <w:szCs w:val="20"/>
              </w:rPr>
            </w:pPr>
            <w:r w:rsidRPr="0047536C">
              <w:rPr>
                <w:rFonts w:asciiTheme="minorHAnsi" w:hAnsiTheme="minorHAnsi"/>
                <w:b/>
                <w:sz w:val="20"/>
                <w:szCs w:val="20"/>
              </w:rPr>
              <w:fldChar w:fldCharType="begin">
                <w:ffData>
                  <w:name w:val="Wybór2"/>
                  <w:enabled/>
                  <w:calcOnExit w:val="0"/>
                  <w:checkBox>
                    <w:sizeAuto/>
                    <w:default w:val="0"/>
                  </w:checkBox>
                </w:ffData>
              </w:fldChar>
            </w:r>
            <w:r w:rsidRPr="0047536C">
              <w:rPr>
                <w:rFonts w:asciiTheme="minorHAnsi" w:hAnsiTheme="minorHAnsi"/>
                <w:b/>
                <w:sz w:val="20"/>
                <w:szCs w:val="20"/>
              </w:rPr>
              <w:instrText xml:space="preserve"> FORMCHECKBOX </w:instrText>
            </w:r>
            <w:r w:rsidR="00073150">
              <w:rPr>
                <w:rFonts w:asciiTheme="minorHAnsi" w:hAnsiTheme="minorHAnsi"/>
                <w:b/>
                <w:sz w:val="20"/>
                <w:szCs w:val="20"/>
              </w:rPr>
            </w:r>
            <w:r w:rsidR="00073150">
              <w:rPr>
                <w:rFonts w:asciiTheme="minorHAnsi" w:hAnsiTheme="minorHAnsi"/>
                <w:b/>
                <w:sz w:val="20"/>
                <w:szCs w:val="20"/>
              </w:rPr>
              <w:fldChar w:fldCharType="separate"/>
            </w:r>
            <w:r w:rsidRPr="0047536C">
              <w:rPr>
                <w:rFonts w:asciiTheme="minorHAnsi" w:hAnsiTheme="minorHAnsi"/>
                <w:b/>
                <w:sz w:val="20"/>
                <w:szCs w:val="20"/>
              </w:rPr>
              <w:fldChar w:fldCharType="end"/>
            </w:r>
            <w:r w:rsidRPr="0047536C">
              <w:rPr>
                <w:rFonts w:asciiTheme="minorHAnsi" w:hAnsiTheme="minorHAnsi"/>
                <w:b/>
                <w:sz w:val="20"/>
                <w:szCs w:val="20"/>
              </w:rPr>
              <w:t xml:space="preserve"> </w:t>
            </w:r>
            <w:r w:rsidRPr="00D12E72">
              <w:rPr>
                <w:rFonts w:asciiTheme="minorHAnsi" w:hAnsiTheme="minorHAnsi"/>
                <w:b/>
                <w:i/>
                <w:sz w:val="20"/>
                <w:szCs w:val="20"/>
              </w:rPr>
              <w:t xml:space="preserve">jednorazowo, do dnia </w:t>
            </w:r>
            <w:r w:rsidRPr="00D12E72">
              <w:rPr>
                <w:rFonts w:asciiTheme="minorHAnsi" w:hAnsiTheme="minorHAnsi"/>
                <w:b/>
                <w:i/>
                <w:sz w:val="20"/>
                <w:szCs w:val="20"/>
              </w:rPr>
              <w:fldChar w:fldCharType="begin">
                <w:ffData>
                  <w:name w:val=""/>
                  <w:enabled/>
                  <w:calcOnExit w:val="0"/>
                  <w:textInput>
                    <w:default w:val="                       "/>
                  </w:textInput>
                </w:ffData>
              </w:fldChar>
            </w:r>
            <w:r w:rsidRPr="00D12E72">
              <w:rPr>
                <w:rFonts w:asciiTheme="minorHAnsi" w:hAnsiTheme="minorHAnsi"/>
                <w:b/>
                <w:i/>
                <w:sz w:val="20"/>
                <w:szCs w:val="20"/>
              </w:rPr>
              <w:instrText xml:space="preserve"> FORMTEXT </w:instrText>
            </w:r>
            <w:r w:rsidRPr="00D12E72">
              <w:rPr>
                <w:rFonts w:asciiTheme="minorHAnsi" w:hAnsiTheme="minorHAnsi"/>
                <w:b/>
                <w:i/>
                <w:sz w:val="20"/>
                <w:szCs w:val="20"/>
              </w:rPr>
            </w:r>
            <w:r w:rsidRPr="00D12E72">
              <w:rPr>
                <w:rFonts w:asciiTheme="minorHAnsi" w:hAnsiTheme="minorHAnsi"/>
                <w:b/>
                <w:i/>
                <w:sz w:val="20"/>
                <w:szCs w:val="20"/>
              </w:rPr>
              <w:fldChar w:fldCharType="separate"/>
            </w:r>
            <w:r w:rsidRPr="00D12E72">
              <w:rPr>
                <w:rFonts w:asciiTheme="minorHAnsi" w:hAnsiTheme="minorHAnsi"/>
                <w:b/>
                <w:i/>
                <w:sz w:val="20"/>
                <w:szCs w:val="20"/>
              </w:rPr>
              <w:t xml:space="preserve">                       </w:t>
            </w:r>
            <w:r w:rsidRPr="00D12E72">
              <w:rPr>
                <w:rFonts w:asciiTheme="minorHAnsi" w:hAnsiTheme="minorHAnsi"/>
                <w:b/>
                <w:i/>
                <w:sz w:val="20"/>
                <w:szCs w:val="20"/>
              </w:rPr>
              <w:fldChar w:fldCharType="end"/>
            </w:r>
          </w:p>
          <w:p w14:paraId="482747B8" w14:textId="77777777" w:rsidR="0047536C" w:rsidRPr="00D12E72" w:rsidRDefault="0047536C" w:rsidP="0047536C">
            <w:pPr>
              <w:spacing w:after="0"/>
              <w:ind w:right="-144"/>
              <w:rPr>
                <w:rFonts w:asciiTheme="minorHAnsi" w:hAnsiTheme="minorHAnsi"/>
                <w:b/>
                <w:i/>
                <w:sz w:val="20"/>
                <w:szCs w:val="20"/>
              </w:rPr>
            </w:pPr>
            <w:r w:rsidRPr="00D12E72">
              <w:rPr>
                <w:rFonts w:asciiTheme="minorHAnsi" w:hAnsiTheme="minorHAnsi"/>
                <w:b/>
                <w:i/>
                <w:sz w:val="20"/>
                <w:szCs w:val="20"/>
              </w:rPr>
              <w:fldChar w:fldCharType="begin">
                <w:ffData>
                  <w:name w:val="Wybór2"/>
                  <w:enabled/>
                  <w:calcOnExit w:val="0"/>
                  <w:checkBox>
                    <w:sizeAuto/>
                    <w:default w:val="0"/>
                  </w:checkBox>
                </w:ffData>
              </w:fldChar>
            </w:r>
            <w:r w:rsidRPr="00D12E72">
              <w:rPr>
                <w:rFonts w:asciiTheme="minorHAnsi" w:hAnsiTheme="minorHAnsi"/>
                <w:b/>
                <w:i/>
                <w:sz w:val="20"/>
                <w:szCs w:val="20"/>
              </w:rPr>
              <w:instrText xml:space="preserve"> FORMCHECKBOX </w:instrText>
            </w:r>
            <w:r w:rsidR="00073150">
              <w:rPr>
                <w:rFonts w:asciiTheme="minorHAnsi" w:hAnsiTheme="minorHAnsi"/>
                <w:b/>
                <w:i/>
                <w:sz w:val="20"/>
                <w:szCs w:val="20"/>
              </w:rPr>
            </w:r>
            <w:r w:rsidR="00073150">
              <w:rPr>
                <w:rFonts w:asciiTheme="minorHAnsi" w:hAnsiTheme="minorHAnsi"/>
                <w:b/>
                <w:i/>
                <w:sz w:val="20"/>
                <w:szCs w:val="20"/>
              </w:rPr>
              <w:fldChar w:fldCharType="separate"/>
            </w:r>
            <w:r w:rsidRPr="00D12E72">
              <w:rPr>
                <w:rFonts w:asciiTheme="minorHAnsi" w:hAnsiTheme="minorHAnsi"/>
                <w:b/>
                <w:i/>
                <w:sz w:val="20"/>
                <w:szCs w:val="20"/>
              </w:rPr>
              <w:fldChar w:fldCharType="end"/>
            </w:r>
            <w:r w:rsidRPr="00D12E72">
              <w:rPr>
                <w:rFonts w:asciiTheme="minorHAnsi" w:hAnsiTheme="minorHAnsi"/>
                <w:b/>
                <w:i/>
                <w:sz w:val="20"/>
                <w:szCs w:val="20"/>
              </w:rPr>
              <w:t xml:space="preserve"> w ratach</w:t>
            </w:r>
          </w:p>
          <w:p w14:paraId="25F749E4" w14:textId="77777777" w:rsidR="0047536C" w:rsidRPr="00D12E72" w:rsidRDefault="0047536C" w:rsidP="0047536C">
            <w:pPr>
              <w:spacing w:after="0"/>
              <w:ind w:right="-144"/>
              <w:rPr>
                <w:rFonts w:asciiTheme="minorHAnsi" w:hAnsiTheme="minorHAnsi"/>
                <w:b/>
                <w:i/>
                <w:sz w:val="20"/>
                <w:szCs w:val="20"/>
              </w:rPr>
            </w:pPr>
            <w:r w:rsidRPr="00D12E72">
              <w:rPr>
                <w:rFonts w:asciiTheme="minorHAnsi" w:hAnsiTheme="minorHAnsi"/>
                <w:b/>
                <w:i/>
                <w:sz w:val="20"/>
                <w:szCs w:val="20"/>
              </w:rPr>
              <w:fldChar w:fldCharType="begin">
                <w:ffData>
                  <w:name w:val="Wybór2"/>
                  <w:enabled/>
                  <w:calcOnExit w:val="0"/>
                  <w:checkBox>
                    <w:sizeAuto/>
                    <w:default w:val="0"/>
                  </w:checkBox>
                </w:ffData>
              </w:fldChar>
            </w:r>
            <w:r w:rsidRPr="00D12E72">
              <w:rPr>
                <w:rFonts w:asciiTheme="minorHAnsi" w:hAnsiTheme="minorHAnsi"/>
                <w:b/>
                <w:i/>
                <w:sz w:val="20"/>
                <w:szCs w:val="20"/>
              </w:rPr>
              <w:instrText xml:space="preserve"> FORMCHECKBOX </w:instrText>
            </w:r>
            <w:r w:rsidR="00073150">
              <w:rPr>
                <w:rFonts w:asciiTheme="minorHAnsi" w:hAnsiTheme="minorHAnsi"/>
                <w:b/>
                <w:i/>
                <w:sz w:val="20"/>
                <w:szCs w:val="20"/>
              </w:rPr>
            </w:r>
            <w:r w:rsidR="00073150">
              <w:rPr>
                <w:rFonts w:asciiTheme="minorHAnsi" w:hAnsiTheme="minorHAnsi"/>
                <w:b/>
                <w:i/>
                <w:sz w:val="20"/>
                <w:szCs w:val="20"/>
              </w:rPr>
              <w:fldChar w:fldCharType="separate"/>
            </w:r>
            <w:r w:rsidRPr="00D12E72">
              <w:rPr>
                <w:rFonts w:asciiTheme="minorHAnsi" w:hAnsiTheme="minorHAnsi"/>
                <w:b/>
                <w:i/>
                <w:sz w:val="20"/>
                <w:szCs w:val="20"/>
              </w:rPr>
              <w:fldChar w:fldCharType="end"/>
            </w:r>
            <w:r w:rsidRPr="00D12E72">
              <w:rPr>
                <w:rFonts w:asciiTheme="minorHAnsi" w:hAnsiTheme="minorHAnsi"/>
                <w:b/>
                <w:i/>
                <w:sz w:val="20"/>
                <w:szCs w:val="20"/>
              </w:rPr>
              <w:t xml:space="preserve"> miesięcznych    </w:t>
            </w:r>
            <w:r w:rsidRPr="00D12E72">
              <w:rPr>
                <w:rFonts w:asciiTheme="minorHAnsi" w:hAnsiTheme="minorHAnsi"/>
                <w:b/>
                <w:i/>
                <w:sz w:val="20"/>
                <w:szCs w:val="20"/>
              </w:rPr>
              <w:fldChar w:fldCharType="begin">
                <w:ffData>
                  <w:name w:val="Wybór2"/>
                  <w:enabled/>
                  <w:calcOnExit w:val="0"/>
                  <w:checkBox>
                    <w:sizeAuto/>
                    <w:default w:val="0"/>
                  </w:checkBox>
                </w:ffData>
              </w:fldChar>
            </w:r>
            <w:r w:rsidRPr="00D12E72">
              <w:rPr>
                <w:rFonts w:asciiTheme="minorHAnsi" w:hAnsiTheme="minorHAnsi"/>
                <w:b/>
                <w:i/>
                <w:sz w:val="20"/>
                <w:szCs w:val="20"/>
              </w:rPr>
              <w:instrText xml:space="preserve"> FORMCHECKBOX </w:instrText>
            </w:r>
            <w:r w:rsidR="00073150">
              <w:rPr>
                <w:rFonts w:asciiTheme="minorHAnsi" w:hAnsiTheme="minorHAnsi"/>
                <w:b/>
                <w:i/>
                <w:sz w:val="20"/>
                <w:szCs w:val="20"/>
              </w:rPr>
            </w:r>
            <w:r w:rsidR="00073150">
              <w:rPr>
                <w:rFonts w:asciiTheme="minorHAnsi" w:hAnsiTheme="minorHAnsi"/>
                <w:b/>
                <w:i/>
                <w:sz w:val="20"/>
                <w:szCs w:val="20"/>
              </w:rPr>
              <w:fldChar w:fldCharType="separate"/>
            </w:r>
            <w:r w:rsidRPr="00D12E72">
              <w:rPr>
                <w:rFonts w:asciiTheme="minorHAnsi" w:hAnsiTheme="minorHAnsi"/>
                <w:b/>
                <w:i/>
                <w:sz w:val="20"/>
                <w:szCs w:val="20"/>
              </w:rPr>
              <w:fldChar w:fldCharType="end"/>
            </w:r>
            <w:r w:rsidRPr="00D12E72">
              <w:rPr>
                <w:rFonts w:asciiTheme="minorHAnsi" w:hAnsiTheme="minorHAnsi"/>
                <w:b/>
                <w:i/>
                <w:sz w:val="20"/>
                <w:szCs w:val="20"/>
              </w:rPr>
              <w:t xml:space="preserve"> kwartalnych     </w:t>
            </w:r>
            <w:r w:rsidRPr="00D12E72">
              <w:rPr>
                <w:rFonts w:asciiTheme="minorHAnsi" w:hAnsiTheme="minorHAnsi"/>
                <w:b/>
                <w:i/>
                <w:sz w:val="20"/>
                <w:szCs w:val="20"/>
              </w:rPr>
              <w:fldChar w:fldCharType="begin">
                <w:ffData>
                  <w:name w:val="Wybór2"/>
                  <w:enabled/>
                  <w:calcOnExit w:val="0"/>
                  <w:checkBox>
                    <w:sizeAuto/>
                    <w:default w:val="0"/>
                  </w:checkBox>
                </w:ffData>
              </w:fldChar>
            </w:r>
            <w:r w:rsidRPr="00D12E72">
              <w:rPr>
                <w:rFonts w:asciiTheme="minorHAnsi" w:hAnsiTheme="minorHAnsi"/>
                <w:b/>
                <w:i/>
                <w:sz w:val="20"/>
                <w:szCs w:val="20"/>
              </w:rPr>
              <w:instrText xml:space="preserve"> FORMCHECKBOX </w:instrText>
            </w:r>
            <w:r w:rsidR="00073150">
              <w:rPr>
                <w:rFonts w:asciiTheme="minorHAnsi" w:hAnsiTheme="minorHAnsi"/>
                <w:b/>
                <w:i/>
                <w:sz w:val="20"/>
                <w:szCs w:val="20"/>
              </w:rPr>
            </w:r>
            <w:r w:rsidR="00073150">
              <w:rPr>
                <w:rFonts w:asciiTheme="minorHAnsi" w:hAnsiTheme="minorHAnsi"/>
                <w:b/>
                <w:i/>
                <w:sz w:val="20"/>
                <w:szCs w:val="20"/>
              </w:rPr>
              <w:fldChar w:fldCharType="separate"/>
            </w:r>
            <w:r w:rsidRPr="00D12E72">
              <w:rPr>
                <w:rFonts w:asciiTheme="minorHAnsi" w:hAnsiTheme="minorHAnsi"/>
                <w:b/>
                <w:i/>
                <w:sz w:val="20"/>
                <w:szCs w:val="20"/>
              </w:rPr>
              <w:fldChar w:fldCharType="end"/>
            </w:r>
            <w:r w:rsidRPr="00D12E72">
              <w:rPr>
                <w:rFonts w:asciiTheme="minorHAnsi" w:hAnsiTheme="minorHAnsi"/>
                <w:b/>
                <w:i/>
                <w:sz w:val="20"/>
                <w:szCs w:val="20"/>
              </w:rPr>
              <w:t xml:space="preserve"> inne (jakie)</w:t>
            </w:r>
          </w:p>
          <w:p w14:paraId="1ADA86D3" w14:textId="77777777" w:rsidR="0047536C" w:rsidRPr="00D12E72" w:rsidRDefault="0047536C" w:rsidP="0047536C">
            <w:pPr>
              <w:spacing w:after="0"/>
              <w:ind w:right="-144"/>
              <w:rPr>
                <w:rFonts w:asciiTheme="minorHAnsi" w:hAnsiTheme="minorHAnsi"/>
                <w:b/>
                <w:i/>
                <w:sz w:val="20"/>
                <w:szCs w:val="20"/>
              </w:rPr>
            </w:pPr>
            <w:r w:rsidRPr="00D12E72">
              <w:rPr>
                <w:rFonts w:asciiTheme="minorHAnsi" w:hAnsiTheme="minorHAnsi"/>
                <w:b/>
                <w:i/>
                <w:sz w:val="20"/>
                <w:szCs w:val="20"/>
              </w:rPr>
              <w:t xml:space="preserve">ilość rat  </w:t>
            </w:r>
            <w:r w:rsidRPr="00D12E72">
              <w:rPr>
                <w:rFonts w:asciiTheme="minorHAnsi" w:hAnsiTheme="minorHAnsi"/>
                <w:b/>
                <w:i/>
                <w:sz w:val="20"/>
                <w:szCs w:val="20"/>
              </w:rPr>
              <w:fldChar w:fldCharType="begin">
                <w:ffData>
                  <w:name w:val=""/>
                  <w:enabled/>
                  <w:calcOnExit w:val="0"/>
                  <w:textInput>
                    <w:type w:val="number"/>
                    <w:format w:val="# ##0,00"/>
                  </w:textInput>
                </w:ffData>
              </w:fldChar>
            </w:r>
            <w:r w:rsidRPr="00D12E72">
              <w:rPr>
                <w:rFonts w:asciiTheme="minorHAnsi" w:hAnsiTheme="minorHAnsi"/>
                <w:b/>
                <w:i/>
                <w:sz w:val="20"/>
                <w:szCs w:val="20"/>
              </w:rPr>
              <w:instrText xml:space="preserve"> FORMTEXT </w:instrText>
            </w:r>
            <w:r w:rsidRPr="00D12E72">
              <w:rPr>
                <w:rFonts w:asciiTheme="minorHAnsi" w:hAnsiTheme="minorHAnsi"/>
                <w:b/>
                <w:i/>
                <w:sz w:val="20"/>
                <w:szCs w:val="20"/>
              </w:rPr>
            </w:r>
            <w:r w:rsidRPr="00D12E72">
              <w:rPr>
                <w:rFonts w:asciiTheme="minorHAnsi" w:hAnsiTheme="minorHAnsi"/>
                <w:b/>
                <w:i/>
                <w:sz w:val="20"/>
                <w:szCs w:val="20"/>
              </w:rPr>
              <w:fldChar w:fldCharType="separate"/>
            </w:r>
            <w:r w:rsidRPr="00D12E72">
              <w:rPr>
                <w:rFonts w:asciiTheme="minorHAnsi" w:hAnsiTheme="minorHAnsi"/>
                <w:b/>
                <w:i/>
                <w:sz w:val="20"/>
                <w:szCs w:val="20"/>
              </w:rPr>
              <w:t> </w:t>
            </w:r>
            <w:r w:rsidRPr="00D12E72">
              <w:rPr>
                <w:rFonts w:asciiTheme="minorHAnsi" w:hAnsiTheme="minorHAnsi"/>
                <w:b/>
                <w:i/>
                <w:sz w:val="20"/>
                <w:szCs w:val="20"/>
              </w:rPr>
              <w:t> </w:t>
            </w:r>
            <w:r w:rsidRPr="00D12E72">
              <w:rPr>
                <w:rFonts w:asciiTheme="minorHAnsi" w:hAnsiTheme="minorHAnsi"/>
                <w:b/>
                <w:i/>
                <w:sz w:val="20"/>
                <w:szCs w:val="20"/>
              </w:rPr>
              <w:t> </w:t>
            </w:r>
            <w:r w:rsidRPr="00D12E72">
              <w:rPr>
                <w:rFonts w:asciiTheme="minorHAnsi" w:hAnsiTheme="minorHAnsi"/>
                <w:b/>
                <w:i/>
                <w:sz w:val="20"/>
                <w:szCs w:val="20"/>
              </w:rPr>
              <w:t> </w:t>
            </w:r>
            <w:r w:rsidRPr="00D12E72">
              <w:rPr>
                <w:rFonts w:asciiTheme="minorHAnsi" w:hAnsiTheme="minorHAnsi"/>
                <w:b/>
                <w:i/>
                <w:sz w:val="20"/>
                <w:szCs w:val="20"/>
              </w:rPr>
              <w:t> </w:t>
            </w:r>
            <w:r w:rsidRPr="00D12E72">
              <w:rPr>
                <w:rFonts w:asciiTheme="minorHAnsi" w:hAnsiTheme="minorHAnsi"/>
                <w:b/>
                <w:i/>
                <w:sz w:val="20"/>
                <w:szCs w:val="20"/>
              </w:rPr>
              <w:fldChar w:fldCharType="end"/>
            </w:r>
            <w:r w:rsidRPr="00D12E72">
              <w:rPr>
                <w:rFonts w:asciiTheme="minorHAnsi" w:hAnsiTheme="minorHAnsi"/>
                <w:b/>
                <w:i/>
                <w:sz w:val="20"/>
                <w:szCs w:val="20"/>
              </w:rPr>
              <w:t xml:space="preserve">  </w:t>
            </w:r>
          </w:p>
          <w:tbl>
            <w:tblPr>
              <w:tblStyle w:val="Tabela-Siatka"/>
              <w:tblW w:w="0" w:type="auto"/>
              <w:tblLayout w:type="fixed"/>
              <w:tblLook w:val="04A0" w:firstRow="1" w:lastRow="0" w:firstColumn="1" w:lastColumn="0" w:noHBand="0" w:noVBand="1"/>
            </w:tblPr>
            <w:tblGrid>
              <w:gridCol w:w="4422"/>
              <w:gridCol w:w="5983"/>
            </w:tblGrid>
            <w:tr w:rsidR="0047536C" w:rsidRPr="00A36925" w14:paraId="169C9C3D" w14:textId="77777777" w:rsidTr="00CF26C9">
              <w:tc>
                <w:tcPr>
                  <w:tcW w:w="4422" w:type="dxa"/>
                  <w:shd w:val="clear" w:color="auto" w:fill="auto"/>
                </w:tcPr>
                <w:p w14:paraId="4C72FBB5" w14:textId="77777777" w:rsidR="0047536C" w:rsidRPr="00A060BD" w:rsidRDefault="0047536C" w:rsidP="00CF26C9">
                  <w:pPr>
                    <w:spacing w:after="0" w:line="240" w:lineRule="auto"/>
                    <w:ind w:right="-9"/>
                    <w:jc w:val="both"/>
                    <w:rPr>
                      <w:rFonts w:asciiTheme="minorHAnsi" w:hAnsiTheme="minorHAnsi" w:cstheme="minorHAnsi"/>
                      <w:b/>
                      <w:sz w:val="20"/>
                      <w:szCs w:val="20"/>
                    </w:rPr>
                  </w:pPr>
                  <w:r w:rsidRPr="00A060BD">
                    <w:rPr>
                      <w:rFonts w:asciiTheme="minorHAnsi" w:hAnsiTheme="minorHAnsi" w:cstheme="minorHAnsi"/>
                      <w:b/>
                      <w:sz w:val="20"/>
                      <w:szCs w:val="20"/>
                    </w:rPr>
                    <w:t>kwota raty</w:t>
                  </w:r>
                </w:p>
              </w:tc>
              <w:tc>
                <w:tcPr>
                  <w:tcW w:w="5983" w:type="dxa"/>
                  <w:shd w:val="clear" w:color="auto" w:fill="auto"/>
                </w:tcPr>
                <w:p w14:paraId="722F2B4A" w14:textId="77777777" w:rsidR="0047536C" w:rsidRPr="00A060BD" w:rsidRDefault="0047536C" w:rsidP="00CF26C9">
                  <w:pPr>
                    <w:spacing w:after="0" w:line="360" w:lineRule="auto"/>
                    <w:ind w:right="-142"/>
                    <w:rPr>
                      <w:rFonts w:asciiTheme="minorHAnsi" w:hAnsiTheme="minorHAnsi" w:cstheme="minorHAnsi"/>
                      <w:b/>
                      <w:sz w:val="20"/>
                      <w:szCs w:val="20"/>
                    </w:rPr>
                  </w:pPr>
                  <w:r w:rsidRPr="00A060BD">
                    <w:rPr>
                      <w:rFonts w:asciiTheme="minorHAnsi" w:hAnsiTheme="minorHAnsi" w:cstheme="minorHAnsi"/>
                      <w:b/>
                      <w:sz w:val="20"/>
                      <w:szCs w:val="20"/>
                    </w:rPr>
                    <w:t>do dnia</w:t>
                  </w:r>
                </w:p>
              </w:tc>
            </w:tr>
            <w:tr w:rsidR="0047536C" w:rsidRPr="00A36925" w14:paraId="3C54B7DB" w14:textId="77777777" w:rsidTr="00CF26C9">
              <w:tc>
                <w:tcPr>
                  <w:tcW w:w="4422" w:type="dxa"/>
                  <w:shd w:val="clear" w:color="auto" w:fill="auto"/>
                </w:tcPr>
                <w:p w14:paraId="1122886F"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74D8CD9B"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769CAACF" w14:textId="77777777" w:rsidTr="00CF26C9">
              <w:tc>
                <w:tcPr>
                  <w:tcW w:w="4422" w:type="dxa"/>
                  <w:shd w:val="clear" w:color="auto" w:fill="auto"/>
                </w:tcPr>
                <w:p w14:paraId="191E32D7"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36911342"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34218BB9" w14:textId="77777777" w:rsidTr="00CF26C9">
              <w:tc>
                <w:tcPr>
                  <w:tcW w:w="4422" w:type="dxa"/>
                  <w:shd w:val="clear" w:color="auto" w:fill="auto"/>
                </w:tcPr>
                <w:p w14:paraId="7351AD40"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1F705960"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3AA7FBF4" w14:textId="77777777" w:rsidTr="00CF26C9">
              <w:tc>
                <w:tcPr>
                  <w:tcW w:w="4422" w:type="dxa"/>
                  <w:shd w:val="clear" w:color="auto" w:fill="auto"/>
                </w:tcPr>
                <w:p w14:paraId="05F9F581"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614BF94D"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1B15E6C3" w14:textId="77777777" w:rsidTr="00CF26C9">
              <w:tc>
                <w:tcPr>
                  <w:tcW w:w="4422" w:type="dxa"/>
                  <w:shd w:val="clear" w:color="auto" w:fill="auto"/>
                </w:tcPr>
                <w:p w14:paraId="59799894"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28DF56E9"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27743D00" w14:textId="77777777" w:rsidTr="00CF26C9">
              <w:tc>
                <w:tcPr>
                  <w:tcW w:w="4422" w:type="dxa"/>
                  <w:shd w:val="clear" w:color="auto" w:fill="auto"/>
                </w:tcPr>
                <w:p w14:paraId="32429092"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3EB100B0"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696C4D34" w14:textId="77777777" w:rsidTr="00CF26C9">
              <w:tc>
                <w:tcPr>
                  <w:tcW w:w="4422" w:type="dxa"/>
                  <w:shd w:val="clear" w:color="auto" w:fill="auto"/>
                </w:tcPr>
                <w:p w14:paraId="3154F368"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230A9E6C"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39FDA365" w14:textId="77777777" w:rsidTr="00CF26C9">
              <w:tc>
                <w:tcPr>
                  <w:tcW w:w="4422" w:type="dxa"/>
                  <w:shd w:val="clear" w:color="auto" w:fill="auto"/>
                </w:tcPr>
                <w:p w14:paraId="7ADAB807"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33D2D337"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1D315B7E" w14:textId="77777777" w:rsidTr="00CF26C9">
              <w:tc>
                <w:tcPr>
                  <w:tcW w:w="4422" w:type="dxa"/>
                  <w:shd w:val="clear" w:color="auto" w:fill="auto"/>
                </w:tcPr>
                <w:p w14:paraId="52723F4B"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03F305C7"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0414923A" w14:textId="77777777" w:rsidTr="00CF26C9">
              <w:tc>
                <w:tcPr>
                  <w:tcW w:w="4422" w:type="dxa"/>
                  <w:shd w:val="clear" w:color="auto" w:fill="auto"/>
                </w:tcPr>
                <w:p w14:paraId="098FAD18"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67F02DA9"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7698DB36" w14:textId="77777777" w:rsidTr="00CF26C9">
              <w:tc>
                <w:tcPr>
                  <w:tcW w:w="4422" w:type="dxa"/>
                  <w:shd w:val="clear" w:color="auto" w:fill="auto"/>
                </w:tcPr>
                <w:p w14:paraId="243A68C7"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6FD26C7D" w14:textId="77777777" w:rsidR="0047536C" w:rsidRPr="00A36925" w:rsidRDefault="0047536C" w:rsidP="00CF26C9">
                  <w:pPr>
                    <w:spacing w:after="0" w:line="360" w:lineRule="auto"/>
                    <w:ind w:right="-142"/>
                    <w:rPr>
                      <w:rFonts w:asciiTheme="minorHAnsi" w:hAnsiTheme="minorHAnsi" w:cstheme="minorHAnsi"/>
                      <w:b/>
                      <w:sz w:val="20"/>
                      <w:szCs w:val="20"/>
                    </w:rPr>
                  </w:pPr>
                </w:p>
              </w:tc>
            </w:tr>
            <w:tr w:rsidR="0047536C" w:rsidRPr="00A36925" w14:paraId="390BDCB1" w14:textId="77777777" w:rsidTr="00CF26C9">
              <w:tc>
                <w:tcPr>
                  <w:tcW w:w="4422" w:type="dxa"/>
                  <w:shd w:val="clear" w:color="auto" w:fill="auto"/>
                </w:tcPr>
                <w:p w14:paraId="611EA4B8" w14:textId="77777777" w:rsidR="0047536C" w:rsidRDefault="0047536C" w:rsidP="00CF26C9">
                  <w:pPr>
                    <w:spacing w:after="0" w:line="240" w:lineRule="auto"/>
                    <w:ind w:right="-9"/>
                    <w:jc w:val="both"/>
                    <w:rPr>
                      <w:rFonts w:asciiTheme="minorHAnsi" w:hAnsiTheme="minorHAnsi" w:cstheme="minorHAnsi"/>
                      <w:b/>
                      <w:sz w:val="20"/>
                      <w:szCs w:val="20"/>
                    </w:rPr>
                  </w:pPr>
                </w:p>
              </w:tc>
              <w:tc>
                <w:tcPr>
                  <w:tcW w:w="5983" w:type="dxa"/>
                  <w:shd w:val="clear" w:color="auto" w:fill="auto"/>
                </w:tcPr>
                <w:p w14:paraId="6FA21BA8" w14:textId="77777777" w:rsidR="0047536C" w:rsidRPr="00A36925" w:rsidRDefault="0047536C" w:rsidP="00CF26C9">
                  <w:pPr>
                    <w:spacing w:after="0" w:line="360" w:lineRule="auto"/>
                    <w:ind w:right="-142"/>
                    <w:rPr>
                      <w:rFonts w:asciiTheme="minorHAnsi" w:hAnsiTheme="minorHAnsi" w:cstheme="minorHAnsi"/>
                      <w:b/>
                      <w:sz w:val="20"/>
                      <w:szCs w:val="20"/>
                    </w:rPr>
                  </w:pPr>
                </w:p>
              </w:tc>
            </w:tr>
          </w:tbl>
          <w:p w14:paraId="171E3211" w14:textId="77777777" w:rsidR="0047536C" w:rsidRPr="0047536C" w:rsidRDefault="0047536C" w:rsidP="0047536C">
            <w:pPr>
              <w:spacing w:after="0"/>
              <w:ind w:right="-144"/>
              <w:rPr>
                <w:rFonts w:asciiTheme="minorHAnsi" w:hAnsiTheme="minorHAnsi"/>
                <w:b/>
                <w:sz w:val="20"/>
                <w:szCs w:val="20"/>
              </w:rPr>
            </w:pPr>
          </w:p>
          <w:p w14:paraId="7C737FC1" w14:textId="77777777" w:rsidR="0047536C" w:rsidRPr="0047536C" w:rsidRDefault="0047536C" w:rsidP="00D12E72">
            <w:pPr>
              <w:spacing w:after="0"/>
              <w:ind w:right="-144"/>
              <w:rPr>
                <w:rFonts w:asciiTheme="minorHAnsi" w:hAnsiTheme="minorHAnsi"/>
                <w:b/>
                <w:sz w:val="20"/>
                <w:szCs w:val="20"/>
              </w:rPr>
            </w:pPr>
            <w:r w:rsidRPr="0047536C">
              <w:rPr>
                <w:rFonts w:asciiTheme="minorHAnsi" w:hAnsiTheme="minorHAnsi"/>
                <w:b/>
                <w:sz w:val="20"/>
                <w:szCs w:val="20"/>
              </w:rPr>
              <w:fldChar w:fldCharType="begin">
                <w:ffData>
                  <w:name w:val="Wybór2"/>
                  <w:enabled/>
                  <w:calcOnExit w:val="0"/>
                  <w:checkBox>
                    <w:sizeAuto/>
                    <w:default w:val="0"/>
                  </w:checkBox>
                </w:ffData>
              </w:fldChar>
            </w:r>
            <w:r w:rsidRPr="0047536C">
              <w:rPr>
                <w:rFonts w:asciiTheme="minorHAnsi" w:hAnsiTheme="minorHAnsi"/>
                <w:b/>
                <w:sz w:val="20"/>
                <w:szCs w:val="20"/>
              </w:rPr>
              <w:instrText xml:space="preserve"> FORMCHECKBOX </w:instrText>
            </w:r>
            <w:r w:rsidR="00073150">
              <w:rPr>
                <w:rFonts w:asciiTheme="minorHAnsi" w:hAnsiTheme="minorHAnsi"/>
                <w:b/>
                <w:sz w:val="20"/>
                <w:szCs w:val="20"/>
              </w:rPr>
            </w:r>
            <w:r w:rsidR="00073150">
              <w:rPr>
                <w:rFonts w:asciiTheme="minorHAnsi" w:hAnsiTheme="minorHAnsi"/>
                <w:b/>
                <w:sz w:val="20"/>
                <w:szCs w:val="20"/>
              </w:rPr>
              <w:fldChar w:fldCharType="separate"/>
            </w:r>
            <w:r w:rsidRPr="0047536C">
              <w:rPr>
                <w:rFonts w:asciiTheme="minorHAnsi" w:hAnsiTheme="minorHAnsi"/>
                <w:b/>
                <w:sz w:val="20"/>
                <w:szCs w:val="20"/>
              </w:rPr>
              <w:fldChar w:fldCharType="end"/>
            </w:r>
            <w:r w:rsidRPr="0047536C">
              <w:rPr>
                <w:rFonts w:asciiTheme="minorHAnsi" w:hAnsiTheme="minorHAnsi"/>
                <w:b/>
                <w:sz w:val="20"/>
                <w:szCs w:val="20"/>
              </w:rPr>
              <w:t xml:space="preserve"> Okres karencji w spłacie kapitału, do dnia </w:t>
            </w:r>
            <w:r w:rsidRPr="0047536C">
              <w:rPr>
                <w:rFonts w:asciiTheme="minorHAnsi" w:hAnsiTheme="minorHAnsi"/>
                <w:b/>
                <w:sz w:val="20"/>
                <w:szCs w:val="20"/>
              </w:rPr>
              <w:fldChar w:fldCharType="begin">
                <w:ffData>
                  <w:name w:val=""/>
                  <w:enabled/>
                  <w:calcOnExit w:val="0"/>
                  <w:textInput>
                    <w:default w:val="                       "/>
                  </w:textInput>
                </w:ffData>
              </w:fldChar>
            </w:r>
            <w:r w:rsidRPr="0047536C">
              <w:rPr>
                <w:rFonts w:asciiTheme="minorHAnsi" w:hAnsiTheme="minorHAnsi"/>
                <w:b/>
                <w:sz w:val="20"/>
                <w:szCs w:val="20"/>
              </w:rPr>
              <w:instrText xml:space="preserve"> FORMTEXT </w:instrText>
            </w:r>
            <w:r w:rsidRPr="0047536C">
              <w:rPr>
                <w:rFonts w:asciiTheme="minorHAnsi" w:hAnsiTheme="minorHAnsi"/>
                <w:b/>
                <w:sz w:val="20"/>
                <w:szCs w:val="20"/>
              </w:rPr>
            </w:r>
            <w:r w:rsidRPr="0047536C">
              <w:rPr>
                <w:rFonts w:asciiTheme="minorHAnsi" w:hAnsiTheme="minorHAnsi"/>
                <w:b/>
                <w:sz w:val="20"/>
                <w:szCs w:val="20"/>
              </w:rPr>
              <w:fldChar w:fldCharType="separate"/>
            </w:r>
            <w:r w:rsidRPr="0047536C">
              <w:rPr>
                <w:rFonts w:asciiTheme="minorHAnsi" w:hAnsiTheme="minorHAnsi"/>
                <w:b/>
                <w:sz w:val="20"/>
                <w:szCs w:val="20"/>
              </w:rPr>
              <w:t xml:space="preserve">                       </w:t>
            </w:r>
            <w:r w:rsidRPr="0047536C">
              <w:rPr>
                <w:rFonts w:asciiTheme="minorHAnsi" w:hAnsiTheme="minorHAnsi"/>
                <w:b/>
                <w:sz w:val="20"/>
                <w:szCs w:val="20"/>
              </w:rPr>
              <w:fldChar w:fldCharType="end"/>
            </w:r>
          </w:p>
          <w:p w14:paraId="75F8F730" w14:textId="77777777" w:rsidR="0047536C" w:rsidRPr="0047536C" w:rsidRDefault="0047536C" w:rsidP="00D12E72">
            <w:pPr>
              <w:spacing w:after="0"/>
              <w:ind w:right="-144"/>
              <w:rPr>
                <w:rFonts w:asciiTheme="minorHAnsi" w:hAnsiTheme="minorHAnsi"/>
                <w:b/>
                <w:sz w:val="20"/>
                <w:szCs w:val="20"/>
              </w:rPr>
            </w:pPr>
            <w:r w:rsidRPr="0047536C">
              <w:rPr>
                <w:rFonts w:asciiTheme="minorHAnsi" w:hAnsiTheme="minorHAnsi"/>
                <w:b/>
                <w:sz w:val="20"/>
                <w:szCs w:val="20"/>
              </w:rPr>
              <w:fldChar w:fldCharType="begin">
                <w:ffData>
                  <w:name w:val="Wybór2"/>
                  <w:enabled/>
                  <w:calcOnExit w:val="0"/>
                  <w:checkBox>
                    <w:sizeAuto/>
                    <w:default w:val="0"/>
                  </w:checkBox>
                </w:ffData>
              </w:fldChar>
            </w:r>
            <w:r w:rsidRPr="0047536C">
              <w:rPr>
                <w:rFonts w:asciiTheme="minorHAnsi" w:hAnsiTheme="minorHAnsi"/>
                <w:b/>
                <w:sz w:val="20"/>
                <w:szCs w:val="20"/>
              </w:rPr>
              <w:instrText xml:space="preserve"> FORMCHECKBOX </w:instrText>
            </w:r>
            <w:r w:rsidR="00073150">
              <w:rPr>
                <w:rFonts w:asciiTheme="minorHAnsi" w:hAnsiTheme="minorHAnsi"/>
                <w:b/>
                <w:sz w:val="20"/>
                <w:szCs w:val="20"/>
              </w:rPr>
            </w:r>
            <w:r w:rsidR="00073150">
              <w:rPr>
                <w:rFonts w:asciiTheme="minorHAnsi" w:hAnsiTheme="minorHAnsi"/>
                <w:b/>
                <w:sz w:val="20"/>
                <w:szCs w:val="20"/>
              </w:rPr>
              <w:fldChar w:fldCharType="separate"/>
            </w:r>
            <w:r w:rsidRPr="0047536C">
              <w:rPr>
                <w:rFonts w:asciiTheme="minorHAnsi" w:hAnsiTheme="minorHAnsi"/>
                <w:b/>
                <w:sz w:val="20"/>
                <w:szCs w:val="20"/>
              </w:rPr>
              <w:fldChar w:fldCharType="end"/>
            </w:r>
            <w:r w:rsidRPr="0047536C">
              <w:rPr>
                <w:rFonts w:asciiTheme="minorHAnsi" w:hAnsiTheme="minorHAnsi"/>
                <w:b/>
                <w:sz w:val="20"/>
                <w:szCs w:val="20"/>
              </w:rPr>
              <w:t xml:space="preserve"> Okres karencji w spłacie odsetek, do dnia  </w:t>
            </w:r>
            <w:r w:rsidRPr="0047536C">
              <w:rPr>
                <w:rFonts w:asciiTheme="minorHAnsi" w:hAnsiTheme="minorHAnsi"/>
                <w:b/>
                <w:sz w:val="20"/>
                <w:szCs w:val="20"/>
              </w:rPr>
              <w:fldChar w:fldCharType="begin">
                <w:ffData>
                  <w:name w:val=""/>
                  <w:enabled/>
                  <w:calcOnExit w:val="0"/>
                  <w:textInput>
                    <w:default w:val="                       "/>
                  </w:textInput>
                </w:ffData>
              </w:fldChar>
            </w:r>
            <w:r w:rsidRPr="0047536C">
              <w:rPr>
                <w:rFonts w:asciiTheme="minorHAnsi" w:hAnsiTheme="minorHAnsi"/>
                <w:b/>
                <w:sz w:val="20"/>
                <w:szCs w:val="20"/>
              </w:rPr>
              <w:instrText xml:space="preserve"> FORMTEXT </w:instrText>
            </w:r>
            <w:r w:rsidRPr="0047536C">
              <w:rPr>
                <w:rFonts w:asciiTheme="minorHAnsi" w:hAnsiTheme="minorHAnsi"/>
                <w:b/>
                <w:sz w:val="20"/>
                <w:szCs w:val="20"/>
              </w:rPr>
            </w:r>
            <w:r w:rsidRPr="0047536C">
              <w:rPr>
                <w:rFonts w:asciiTheme="minorHAnsi" w:hAnsiTheme="minorHAnsi"/>
                <w:b/>
                <w:sz w:val="20"/>
                <w:szCs w:val="20"/>
              </w:rPr>
              <w:fldChar w:fldCharType="separate"/>
            </w:r>
            <w:r w:rsidRPr="0047536C">
              <w:rPr>
                <w:rFonts w:asciiTheme="minorHAnsi" w:hAnsiTheme="minorHAnsi"/>
                <w:b/>
                <w:sz w:val="20"/>
                <w:szCs w:val="20"/>
              </w:rPr>
              <w:t xml:space="preserve">                       </w:t>
            </w:r>
            <w:r w:rsidRPr="0047536C">
              <w:rPr>
                <w:rFonts w:asciiTheme="minorHAnsi" w:hAnsiTheme="minorHAnsi"/>
                <w:b/>
                <w:sz w:val="20"/>
                <w:szCs w:val="20"/>
              </w:rPr>
              <w:fldChar w:fldCharType="end"/>
            </w:r>
            <w:r w:rsidRPr="0047536C">
              <w:rPr>
                <w:rStyle w:val="Odwoanieprzypisudolnego"/>
                <w:rFonts w:asciiTheme="minorHAnsi" w:hAnsiTheme="minorHAnsi"/>
                <w:sz w:val="20"/>
                <w:szCs w:val="20"/>
              </w:rPr>
              <w:footnoteReference w:id="1"/>
            </w:r>
          </w:p>
          <w:p w14:paraId="6B2FD1D0" w14:textId="77777777" w:rsidR="0047536C" w:rsidRPr="0047536C" w:rsidRDefault="0047536C" w:rsidP="0047536C">
            <w:pPr>
              <w:ind w:right="-144"/>
              <w:rPr>
                <w:rFonts w:asciiTheme="minorHAnsi" w:hAnsiTheme="minorHAnsi"/>
                <w:b/>
                <w:sz w:val="20"/>
                <w:szCs w:val="20"/>
              </w:rPr>
            </w:pPr>
            <w:r w:rsidRPr="0047536C">
              <w:rPr>
                <w:rFonts w:asciiTheme="minorHAnsi" w:hAnsiTheme="minorHAnsi"/>
                <w:b/>
                <w:sz w:val="20"/>
                <w:szCs w:val="20"/>
              </w:rPr>
              <w:t>Odsetki płatne w okr. miesięcznych/* trzymiesięcznych/*inne*</w:t>
            </w:r>
          </w:p>
          <w:tbl>
            <w:tblPr>
              <w:tblStyle w:val="Tabela-Siatka"/>
              <w:tblW w:w="0" w:type="auto"/>
              <w:tblLayout w:type="fixed"/>
              <w:tblLook w:val="04A0" w:firstRow="1" w:lastRow="0" w:firstColumn="1" w:lastColumn="0" w:noHBand="0" w:noVBand="1"/>
            </w:tblPr>
            <w:tblGrid>
              <w:gridCol w:w="3288"/>
              <w:gridCol w:w="7117"/>
            </w:tblGrid>
            <w:tr w:rsidR="0047536C" w:rsidRPr="00A36925" w14:paraId="10E60FFA" w14:textId="77777777" w:rsidTr="00D12E72">
              <w:trPr>
                <w:trHeight w:val="760"/>
              </w:trPr>
              <w:tc>
                <w:tcPr>
                  <w:tcW w:w="3288" w:type="dxa"/>
                  <w:shd w:val="clear" w:color="auto" w:fill="auto"/>
                </w:tcPr>
                <w:p w14:paraId="6BBA1BF9" w14:textId="643CAABC" w:rsidR="0047536C" w:rsidRDefault="0047536C" w:rsidP="00D12E72">
                  <w:pPr>
                    <w:spacing w:after="0" w:line="240" w:lineRule="auto"/>
                    <w:ind w:right="-9"/>
                    <w:rPr>
                      <w:rFonts w:asciiTheme="minorHAnsi" w:hAnsiTheme="minorHAnsi" w:cstheme="minorHAnsi"/>
                      <w:b/>
                      <w:sz w:val="20"/>
                      <w:szCs w:val="20"/>
                    </w:rPr>
                  </w:pPr>
                  <w:r w:rsidRPr="007A2664">
                    <w:rPr>
                      <w:b/>
                    </w:rPr>
                    <w:t>Źródła spłaty kredytu/pożyczki</w:t>
                  </w:r>
                  <w:r>
                    <w:rPr>
                      <w:b/>
                    </w:rPr>
                    <w:t>:</w:t>
                  </w:r>
                </w:p>
              </w:tc>
              <w:tc>
                <w:tcPr>
                  <w:tcW w:w="7117" w:type="dxa"/>
                  <w:shd w:val="clear" w:color="auto" w:fill="auto"/>
                </w:tcPr>
                <w:p w14:paraId="1E5833CA" w14:textId="77777777" w:rsidR="00FD418E" w:rsidRDefault="00FD418E" w:rsidP="00CF26C9">
                  <w:pPr>
                    <w:spacing w:after="0" w:line="360" w:lineRule="auto"/>
                    <w:ind w:right="-142"/>
                    <w:rPr>
                      <w:rFonts w:asciiTheme="minorHAnsi" w:hAnsiTheme="minorHAnsi" w:cstheme="minorHAnsi"/>
                      <w:b/>
                      <w:sz w:val="20"/>
                      <w:szCs w:val="20"/>
                    </w:rPr>
                  </w:pPr>
                </w:p>
                <w:p w14:paraId="5DD00894" w14:textId="182D5666" w:rsidR="00FD418E" w:rsidRPr="00A36925" w:rsidRDefault="00FD418E" w:rsidP="00CF26C9">
                  <w:pPr>
                    <w:spacing w:after="0" w:line="360" w:lineRule="auto"/>
                    <w:ind w:right="-142"/>
                    <w:rPr>
                      <w:rFonts w:asciiTheme="minorHAnsi" w:hAnsiTheme="minorHAnsi" w:cstheme="minorHAnsi"/>
                      <w:b/>
                      <w:sz w:val="20"/>
                      <w:szCs w:val="20"/>
                    </w:rPr>
                  </w:pPr>
                </w:p>
              </w:tc>
            </w:tr>
          </w:tbl>
          <w:p w14:paraId="3EBACD57" w14:textId="77777777" w:rsidR="0047536C" w:rsidRPr="0047536C" w:rsidRDefault="0047536C" w:rsidP="0047536C">
            <w:pPr>
              <w:spacing w:after="0"/>
              <w:ind w:right="-144"/>
              <w:rPr>
                <w:rFonts w:asciiTheme="minorHAnsi" w:hAnsiTheme="minorHAnsi"/>
                <w:b/>
                <w:sz w:val="20"/>
                <w:szCs w:val="20"/>
              </w:rPr>
            </w:pPr>
          </w:p>
        </w:tc>
      </w:tr>
      <w:tr w:rsidR="0047536C" w:rsidRPr="002B51BC" w14:paraId="411B8315"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67BFB8A5" w14:textId="73AC4A19" w:rsidR="0047536C" w:rsidRP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IX. PROPONOWANE ZABEZPIECZENIE SPŁATY KREDYTU/POŻYCZKI</w:t>
            </w:r>
            <w:r w:rsidR="00292DA1">
              <w:rPr>
                <w:rFonts w:asciiTheme="minorHAnsi" w:hAnsiTheme="minorHAnsi"/>
                <w:b/>
                <w:sz w:val="20"/>
                <w:szCs w:val="20"/>
              </w:rPr>
              <w:t>*</w:t>
            </w:r>
          </w:p>
        </w:tc>
      </w:tr>
      <w:tr w:rsidR="0047536C" w:rsidRPr="002B51BC" w14:paraId="7A7A68CF"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5780A11B" w14:textId="77777777" w:rsidR="0047536C" w:rsidRPr="0047536C" w:rsidRDefault="0047536C" w:rsidP="0047536C">
            <w:pPr>
              <w:spacing w:after="0"/>
              <w:ind w:right="-144"/>
              <w:rPr>
                <w:rFonts w:asciiTheme="minorHAnsi" w:hAnsiTheme="minorHAnsi"/>
                <w:b/>
                <w:sz w:val="20"/>
                <w:szCs w:val="20"/>
              </w:rPr>
            </w:pPr>
          </w:p>
          <w:p w14:paraId="7CB178E6" w14:textId="77777777" w:rsidR="0047536C" w:rsidRPr="0047536C" w:rsidRDefault="0047536C" w:rsidP="0047536C">
            <w:pPr>
              <w:spacing w:after="0"/>
              <w:ind w:right="-144"/>
              <w:rPr>
                <w:rFonts w:asciiTheme="minorHAnsi" w:hAnsiTheme="minorHAnsi"/>
                <w:b/>
                <w:sz w:val="20"/>
                <w:szCs w:val="20"/>
              </w:rPr>
            </w:pPr>
          </w:p>
          <w:p w14:paraId="3F780591" w14:textId="77777777" w:rsidR="0047536C" w:rsidRPr="0047536C" w:rsidRDefault="0047536C" w:rsidP="0047536C">
            <w:pPr>
              <w:spacing w:after="0"/>
              <w:ind w:right="-144"/>
              <w:rPr>
                <w:rFonts w:asciiTheme="minorHAnsi" w:hAnsiTheme="minorHAnsi"/>
                <w:b/>
                <w:sz w:val="20"/>
                <w:szCs w:val="20"/>
              </w:rPr>
            </w:pPr>
          </w:p>
        </w:tc>
      </w:tr>
      <w:tr w:rsidR="0047536C" w:rsidRPr="002B51BC" w14:paraId="2276E8DB"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4513C4EF" w14:textId="77777777" w:rsidR="0047536C" w:rsidRP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lastRenderedPageBreak/>
              <w:t>X. DO WIADOMOŚCI WNIOSKODAWCY I EWENTUALNEGO DOSTAWCY ZABEZPIECZENIA</w:t>
            </w:r>
          </w:p>
        </w:tc>
      </w:tr>
      <w:tr w:rsidR="0047536C" w:rsidRPr="002B51BC" w14:paraId="27B0FBDB"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46CFDFD7" w14:textId="77777777" w:rsidR="0047536C" w:rsidRPr="00FD418E" w:rsidRDefault="0047536C" w:rsidP="0047536C">
            <w:pPr>
              <w:spacing w:after="0"/>
              <w:ind w:right="-144"/>
              <w:rPr>
                <w:rFonts w:asciiTheme="minorHAnsi" w:hAnsiTheme="minorHAnsi"/>
                <w:sz w:val="20"/>
                <w:szCs w:val="20"/>
              </w:rPr>
            </w:pPr>
            <w:r w:rsidRPr="00FD418E">
              <w:rPr>
                <w:rFonts w:asciiTheme="minorHAnsi" w:hAnsiTheme="minorHAnsi"/>
                <w:sz w:val="20"/>
                <w:szCs w:val="20"/>
              </w:rPr>
              <w:t>Przyjmujemy do wiadomości, że niniejszy Wniosek o udzielenie kredytu/pożyczki nie jest ofertą i nie zobowiązuje ani Banku Gospodarstwa Krajowego ani Wnioskodawcy do zawarcia umowy  kredytu/pożyczki – co nie wyłącza uprawnień BGK do żądania opłat i prowizji za analizę niniejszego Wniosku.</w:t>
            </w:r>
          </w:p>
          <w:p w14:paraId="2FCB237B" w14:textId="77777777" w:rsidR="0047536C" w:rsidRPr="00FD418E" w:rsidRDefault="0047536C" w:rsidP="0047536C">
            <w:pPr>
              <w:spacing w:after="0"/>
              <w:ind w:right="-144"/>
              <w:rPr>
                <w:rFonts w:asciiTheme="minorHAnsi" w:hAnsiTheme="minorHAnsi"/>
                <w:sz w:val="20"/>
                <w:szCs w:val="20"/>
              </w:rPr>
            </w:pPr>
          </w:p>
          <w:p w14:paraId="1F1D0080" w14:textId="77777777" w:rsidR="0047536C" w:rsidRPr="00FD418E" w:rsidRDefault="0047536C" w:rsidP="0047536C">
            <w:pPr>
              <w:spacing w:after="0"/>
              <w:ind w:right="-144"/>
              <w:rPr>
                <w:rFonts w:asciiTheme="minorHAnsi" w:hAnsiTheme="minorHAnsi"/>
                <w:sz w:val="20"/>
                <w:szCs w:val="20"/>
              </w:rPr>
            </w:pPr>
            <w:r w:rsidRPr="00FD418E">
              <w:rPr>
                <w:rFonts w:asciiTheme="minorHAnsi" w:hAnsiTheme="minorHAnsi"/>
                <w:sz w:val="20"/>
                <w:szCs w:val="20"/>
              </w:rPr>
              <w:t>Bank Gospodarstwa Krajowego zatrzymuje oryginał niniejszego Wniosku o udzielenie kredytu/pożyczki wraz z wypełnionymi załącznikami do tego Wniosku oraz kopie wszystkich dołączonych do Wniosku dokumentów, nawet, jeśli kredyt/pożyczka nie zostanie udzielony/a.</w:t>
            </w:r>
          </w:p>
          <w:p w14:paraId="36A8E7AC" w14:textId="77777777" w:rsidR="0047536C" w:rsidRPr="00FD418E" w:rsidRDefault="0047536C" w:rsidP="0047536C">
            <w:pPr>
              <w:spacing w:after="0"/>
              <w:ind w:right="-144"/>
              <w:rPr>
                <w:rFonts w:asciiTheme="minorHAnsi" w:hAnsiTheme="minorHAnsi"/>
                <w:sz w:val="20"/>
                <w:szCs w:val="20"/>
              </w:rPr>
            </w:pPr>
          </w:p>
          <w:p w14:paraId="08CC7BAB" w14:textId="3D017962" w:rsidR="0047536C" w:rsidRPr="0047536C" w:rsidRDefault="0047536C" w:rsidP="0047536C">
            <w:pPr>
              <w:spacing w:after="0"/>
              <w:ind w:right="-144"/>
              <w:rPr>
                <w:rFonts w:asciiTheme="minorHAnsi" w:hAnsiTheme="minorHAnsi"/>
                <w:b/>
                <w:sz w:val="20"/>
                <w:szCs w:val="20"/>
              </w:rPr>
            </w:pPr>
            <w:r w:rsidRPr="00FD418E">
              <w:rPr>
                <w:rFonts w:asciiTheme="minorHAnsi" w:hAnsiTheme="minorHAnsi"/>
                <w:sz w:val="20"/>
                <w:szCs w:val="20"/>
              </w:rPr>
              <w:t>Szczegółowe warunki udzielenia kredytu/pożyczki zostaną ustalone  z Wnioskodawcą na dalszym etapie procesowania Wniosku.</w:t>
            </w:r>
            <w:r w:rsidRPr="0047536C">
              <w:rPr>
                <w:rFonts w:asciiTheme="minorHAnsi" w:hAnsiTheme="minorHAnsi"/>
                <w:b/>
                <w:sz w:val="20"/>
                <w:szCs w:val="20"/>
              </w:rPr>
              <w:t xml:space="preserve"> </w:t>
            </w:r>
          </w:p>
        </w:tc>
      </w:tr>
      <w:tr w:rsidR="0047536C" w:rsidRPr="002B51BC" w14:paraId="572051D8"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4BBAC4E5" w14:textId="77777777" w:rsidR="0047536C" w:rsidRPr="0047536C" w:rsidRDefault="0047536C" w:rsidP="0047536C">
            <w:pPr>
              <w:spacing w:after="0"/>
              <w:ind w:right="-144"/>
              <w:rPr>
                <w:rFonts w:asciiTheme="minorHAnsi" w:hAnsiTheme="minorHAnsi"/>
                <w:b/>
                <w:sz w:val="20"/>
                <w:szCs w:val="20"/>
              </w:rPr>
            </w:pPr>
            <w:r w:rsidRPr="0047536C">
              <w:rPr>
                <w:rFonts w:asciiTheme="minorHAnsi" w:hAnsiTheme="minorHAnsi"/>
                <w:b/>
                <w:sz w:val="20"/>
                <w:szCs w:val="20"/>
              </w:rPr>
              <w:t>XI. OŚWIADCZENIA WNIOSKODAWCY I EWENTUALNEGO DOSTAWCY ZABEZPIECZENIA</w:t>
            </w:r>
          </w:p>
        </w:tc>
      </w:tr>
      <w:tr w:rsidR="0047536C" w:rsidRPr="002B51BC" w14:paraId="1C16B4D8"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253FCFE1" w14:textId="4C259B6A" w:rsidR="0047536C" w:rsidRPr="00FD418E" w:rsidRDefault="0047536C" w:rsidP="00FD418E">
            <w:pPr>
              <w:spacing w:after="0"/>
              <w:ind w:right="-144"/>
              <w:rPr>
                <w:rFonts w:asciiTheme="minorHAnsi" w:hAnsiTheme="minorHAnsi"/>
                <w:sz w:val="20"/>
                <w:szCs w:val="20"/>
              </w:rPr>
            </w:pPr>
            <w:r w:rsidRPr="00FD418E">
              <w:rPr>
                <w:rFonts w:asciiTheme="minorHAnsi" w:hAnsiTheme="minorHAnsi"/>
                <w:sz w:val="20"/>
                <w:szCs w:val="20"/>
              </w:rPr>
              <w:t xml:space="preserve">Oświadczamy, że wszystkie informacje zawarte w niniejszym Wniosku o udzielenie kredytu/pożyczki i w załączonych dokumentach są aktualne i  zgodne ze stanem faktycznym i prawnym oraz zostały złożone w świadomości, że składanie nieprawdziwych informacji może spowodować pociągnięcie nas do odpowiedzialności karnej zgodnie z obowiązującymi przepisami prawa. </w:t>
            </w:r>
          </w:p>
        </w:tc>
      </w:tr>
      <w:tr w:rsidR="000631BC" w:rsidRPr="002B51BC" w14:paraId="6DC2A549" w14:textId="77777777" w:rsidTr="00411134">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38BE0B42" w14:textId="7CED010C" w:rsidR="000631BC" w:rsidRPr="000F6ACB" w:rsidRDefault="00F50F69" w:rsidP="00F50F69">
            <w:pPr>
              <w:spacing w:after="0"/>
              <w:ind w:right="-144"/>
              <w:rPr>
                <w:rFonts w:asciiTheme="minorHAnsi" w:hAnsiTheme="minorHAnsi"/>
                <w:color w:val="000000" w:themeColor="text1"/>
                <w:sz w:val="20"/>
                <w:szCs w:val="20"/>
              </w:rPr>
            </w:pPr>
            <w:r w:rsidRPr="000F6ACB">
              <w:rPr>
                <w:rFonts w:asciiTheme="minorHAnsi" w:hAnsiTheme="minorHAnsi"/>
                <w:b/>
                <w:color w:val="000000" w:themeColor="text1"/>
                <w:sz w:val="20"/>
                <w:szCs w:val="20"/>
              </w:rPr>
              <w:t xml:space="preserve">XI. 1 </w:t>
            </w:r>
            <w:r w:rsidR="00155E0D" w:rsidRPr="000F6ACB">
              <w:rPr>
                <w:rFonts w:asciiTheme="minorHAnsi" w:hAnsiTheme="minorHAnsi"/>
                <w:b/>
                <w:color w:val="000000" w:themeColor="text1"/>
                <w:sz w:val="20"/>
                <w:szCs w:val="20"/>
              </w:rPr>
              <w:t xml:space="preserve">OŚWIADCZENIE WNIOSKODAWCY UBIEGAJĄCEGO SIĘ O POŻYCZKĘ DLA JST </w:t>
            </w:r>
            <w:r w:rsidRPr="000F6ACB">
              <w:rPr>
                <w:rStyle w:val="Odwoanieprzypisudolnego"/>
                <w:rFonts w:asciiTheme="minorHAnsi" w:hAnsiTheme="minorHAnsi"/>
                <w:b/>
                <w:color w:val="000000" w:themeColor="text1"/>
                <w:sz w:val="20"/>
                <w:szCs w:val="20"/>
              </w:rPr>
              <w:footnoteReference w:id="2"/>
            </w:r>
          </w:p>
        </w:tc>
      </w:tr>
      <w:tr w:rsidR="00411134" w:rsidRPr="00411134" w14:paraId="17B997BB"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6032CB99" w14:textId="010C8100" w:rsidR="00345C99" w:rsidRPr="000F6ACB" w:rsidRDefault="004E5E62" w:rsidP="00411134">
            <w:pPr>
              <w:pStyle w:val="Tekstpodstawowy"/>
              <w:overflowPunct w:val="0"/>
              <w:autoSpaceDE w:val="0"/>
              <w:autoSpaceDN w:val="0"/>
              <w:adjustRightInd w:val="0"/>
              <w:jc w:val="both"/>
              <w:textAlignment w:val="baseline"/>
              <w:rPr>
                <w:rFonts w:asciiTheme="minorHAnsi" w:hAnsiTheme="minorHAnsi"/>
                <w:iCs/>
                <w:color w:val="000000" w:themeColor="text1"/>
                <w:sz w:val="20"/>
                <w:szCs w:val="20"/>
              </w:rPr>
            </w:pPr>
            <w:r w:rsidRPr="000F6ACB">
              <w:rPr>
                <w:rFonts w:asciiTheme="minorHAnsi" w:hAnsiTheme="minorHAnsi"/>
                <w:iCs/>
                <w:color w:val="000000" w:themeColor="text1"/>
                <w:sz w:val="20"/>
                <w:szCs w:val="20"/>
              </w:rPr>
              <w:t>Oświadczamy, że dokonaliśmy weryfikacji Ustawy z dnia 11 września 2019 r. Prawo zamówień publicznych, która wykazała, że w rozumieniu tych przepisów uzyskanie pożyczki na podstawie niniejszego wniosku nie będzie zamówieniem publicznym</w:t>
            </w:r>
            <w:r w:rsidR="00155E0D" w:rsidRPr="000F6ACB">
              <w:rPr>
                <w:rFonts w:asciiTheme="minorHAnsi" w:hAnsiTheme="minorHAnsi"/>
                <w:iCs/>
                <w:color w:val="000000" w:themeColor="text1"/>
                <w:sz w:val="20"/>
                <w:szCs w:val="20"/>
              </w:rPr>
              <w:t>.</w:t>
            </w:r>
          </w:p>
        </w:tc>
      </w:tr>
      <w:tr w:rsidR="000631BC" w:rsidRPr="002B51BC" w14:paraId="0CA2721F"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6D846EFB" w14:textId="6066C45E" w:rsidR="000631BC" w:rsidRPr="0047536C" w:rsidRDefault="000631BC" w:rsidP="000631BC">
            <w:pPr>
              <w:spacing w:after="0"/>
              <w:ind w:right="-144"/>
              <w:rPr>
                <w:rFonts w:asciiTheme="minorHAnsi" w:hAnsiTheme="minorHAnsi"/>
                <w:b/>
                <w:sz w:val="20"/>
                <w:szCs w:val="20"/>
              </w:rPr>
            </w:pPr>
            <w:r w:rsidRPr="0047536C">
              <w:rPr>
                <w:rFonts w:asciiTheme="minorHAnsi" w:hAnsiTheme="minorHAnsi"/>
                <w:b/>
                <w:sz w:val="20"/>
                <w:szCs w:val="20"/>
              </w:rPr>
              <w:t>XII. KLAUZULA INFORMACYJNA DOTYCZĄCA PRZETWARZANIA DANYCH OSOBOWYCH</w:t>
            </w:r>
          </w:p>
        </w:tc>
      </w:tr>
      <w:tr w:rsidR="000631BC" w:rsidRPr="002B51BC" w14:paraId="31F68F86"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7140FD2C" w14:textId="31CC3DE9" w:rsidR="000631BC" w:rsidRPr="008B6E88" w:rsidRDefault="000631BC" w:rsidP="000631BC">
            <w:pPr>
              <w:pStyle w:val="Akapitzlist"/>
              <w:numPr>
                <w:ilvl w:val="0"/>
                <w:numId w:val="3"/>
              </w:numPr>
              <w:spacing w:after="0" w:line="240" w:lineRule="auto"/>
              <w:jc w:val="both"/>
              <w:rPr>
                <w:rFonts w:asciiTheme="minorHAnsi" w:hAnsiTheme="minorHAnsi"/>
                <w:sz w:val="20"/>
                <w:szCs w:val="20"/>
              </w:rPr>
            </w:pPr>
            <w:r w:rsidRPr="008B6E88">
              <w:rPr>
                <w:rFonts w:asciiTheme="minorHAnsi" w:hAnsiTheme="minorHAnsi"/>
                <w:sz w:val="20"/>
                <w:szCs w:val="20"/>
                <w:lang w:eastAsia="en-US"/>
              </w:rPr>
              <w:t xml:space="preserve">Bank </w:t>
            </w:r>
            <w:r w:rsidRPr="008B6E88">
              <w:rPr>
                <w:rFonts w:asciiTheme="minorHAnsi" w:hAnsiTheme="minorHAnsi"/>
                <w:sz w:val="20"/>
                <w:szCs w:val="20"/>
              </w:rPr>
              <w:t xml:space="preserve">Gospodarstwa Krajowego, z siedzibą w Warszawie, </w:t>
            </w:r>
            <w:r w:rsidR="006B7D2B" w:rsidRPr="008B6E88">
              <w:rPr>
                <w:rFonts w:asciiTheme="minorHAnsi" w:hAnsiTheme="minorHAnsi" w:cstheme="minorHAnsi"/>
                <w:sz w:val="20"/>
                <w:szCs w:val="20"/>
              </w:rPr>
              <w:t>przy Al. Jerozolimskich 7, 00-955 Warszawa (dalej „BGK” lub „Bank”),</w:t>
            </w:r>
            <w:r w:rsidRPr="008B6E88">
              <w:rPr>
                <w:rFonts w:asciiTheme="minorHAnsi" w:hAnsiTheme="minorHAnsi"/>
                <w:sz w:val="20"/>
                <w:szCs w:val="20"/>
              </w:rPr>
              <w:t xml:space="preserve">, jako administrator danych osobowych w rozumieniu przepisów rozporządzenia Parlamentu Europejskiego i Rady (UE) 2016/679 z dnia 27 kwietnia 2016 r. w sprawie ochrony osób fizycznych w związku z przetwarzaniem danych osobowych i w sprawie swobodnego przepływu takich danych oraz uchylenia dyrektywy 95/46/WE (dalej: RODO), informuje, że </w:t>
            </w:r>
            <w:r w:rsidR="009A0600" w:rsidRPr="008B6E88">
              <w:rPr>
                <w:rFonts w:asciiTheme="minorHAnsi" w:hAnsiTheme="minorHAnsi"/>
                <w:sz w:val="20"/>
                <w:szCs w:val="20"/>
              </w:rPr>
              <w:t>będzie przetwarzał</w:t>
            </w:r>
            <w:r w:rsidRPr="008B6E88">
              <w:rPr>
                <w:rFonts w:asciiTheme="minorHAnsi" w:hAnsiTheme="minorHAnsi"/>
                <w:sz w:val="20"/>
                <w:szCs w:val="20"/>
              </w:rPr>
              <w:t xml:space="preserve"> dane osobowe zamieszczone we Wniosku o udzielenie kredytu/pożyczki, dotyczące Wnioskodawcy, Dostawcy zabezpieczenia, osób reprezentujących Wnioskodawcę, osób reprezentujących Dostawcę zabezpieczenia, osób wyznaczonych do kontaktu i innych osób upoważnionych w związku z realizacją Wniosku. </w:t>
            </w:r>
          </w:p>
          <w:p w14:paraId="653D665C" w14:textId="77777777" w:rsidR="000631BC" w:rsidRPr="008B6E88" w:rsidRDefault="000631BC" w:rsidP="000631BC">
            <w:pPr>
              <w:pStyle w:val="Akapitzlist"/>
              <w:numPr>
                <w:ilvl w:val="0"/>
                <w:numId w:val="3"/>
              </w:numPr>
              <w:spacing w:after="0" w:line="240" w:lineRule="auto"/>
              <w:jc w:val="both"/>
              <w:rPr>
                <w:rFonts w:asciiTheme="minorHAnsi" w:hAnsiTheme="minorHAnsi"/>
                <w:sz w:val="20"/>
                <w:szCs w:val="20"/>
              </w:rPr>
            </w:pPr>
            <w:r w:rsidRPr="008B6E88">
              <w:rPr>
                <w:rFonts w:asciiTheme="minorHAnsi" w:hAnsiTheme="minorHAnsi"/>
                <w:sz w:val="20"/>
                <w:szCs w:val="20"/>
              </w:rPr>
              <w:t>Bank informuje, że:</w:t>
            </w:r>
          </w:p>
          <w:p w14:paraId="7F8CCE7B" w14:textId="39A0C12A" w:rsidR="000631BC" w:rsidRPr="008B6E88" w:rsidRDefault="000631BC" w:rsidP="000631BC">
            <w:pPr>
              <w:pStyle w:val="Akapitzlist"/>
              <w:numPr>
                <w:ilvl w:val="0"/>
                <w:numId w:val="22"/>
              </w:numPr>
              <w:spacing w:after="0" w:line="240" w:lineRule="auto"/>
              <w:jc w:val="both"/>
              <w:rPr>
                <w:rFonts w:asciiTheme="minorHAnsi" w:hAnsiTheme="minorHAnsi"/>
                <w:sz w:val="20"/>
                <w:szCs w:val="20"/>
              </w:rPr>
            </w:pPr>
            <w:r w:rsidRPr="008B6E88">
              <w:rPr>
                <w:rFonts w:asciiTheme="minorHAnsi" w:hAnsiTheme="minorHAnsi"/>
                <w:sz w:val="20"/>
                <w:szCs w:val="20"/>
              </w:rPr>
              <w:t xml:space="preserve">w Banku wyznaczony został Inspektor Ochrony Danych, z którym kontakt możliwy jest pod adresem e-mail: </w:t>
            </w:r>
            <w:hyperlink r:id="rId12" w:history="1">
              <w:r w:rsidR="009A0600" w:rsidRPr="008B6E88">
                <w:rPr>
                  <w:rStyle w:val="Hipercze"/>
                  <w:rFonts w:asciiTheme="minorHAnsi" w:hAnsiTheme="minorHAnsi"/>
                  <w:sz w:val="20"/>
                  <w:szCs w:val="20"/>
                </w:rPr>
                <w:t>iod@bgk.pl</w:t>
              </w:r>
            </w:hyperlink>
            <w:r w:rsidR="009A0600" w:rsidRPr="008B6E88">
              <w:rPr>
                <w:rFonts w:asciiTheme="minorHAnsi" w:hAnsiTheme="minorHAnsi"/>
                <w:sz w:val="20"/>
                <w:szCs w:val="20"/>
              </w:rPr>
              <w:t xml:space="preserve"> lub na adres korespondencyjny: budynek Varso 2 ul. Chmielna 73, 00-801 Warszawa</w:t>
            </w:r>
            <w:r w:rsidRPr="008B6E88">
              <w:rPr>
                <w:rFonts w:asciiTheme="minorHAnsi" w:hAnsiTheme="minorHAnsi"/>
                <w:sz w:val="20"/>
                <w:szCs w:val="20"/>
              </w:rPr>
              <w:t>;</w:t>
            </w:r>
          </w:p>
          <w:p w14:paraId="57DA3693" w14:textId="77777777" w:rsidR="000631BC" w:rsidRPr="008B6E88" w:rsidRDefault="000631BC" w:rsidP="000631BC">
            <w:pPr>
              <w:pStyle w:val="Akapitzlist"/>
              <w:numPr>
                <w:ilvl w:val="0"/>
                <w:numId w:val="22"/>
              </w:numPr>
              <w:spacing w:after="0"/>
              <w:ind w:left="714" w:hanging="357"/>
              <w:rPr>
                <w:rFonts w:asciiTheme="minorHAnsi" w:hAnsiTheme="minorHAnsi"/>
                <w:sz w:val="20"/>
                <w:szCs w:val="20"/>
              </w:rPr>
            </w:pPr>
            <w:r w:rsidRPr="008B6E88">
              <w:rPr>
                <w:rFonts w:asciiTheme="minorHAnsi" w:hAnsiTheme="minorHAnsi"/>
                <w:sz w:val="20"/>
                <w:szCs w:val="20"/>
              </w:rPr>
              <w:t>dane osobowe, o których mowa w ust. 1, będą przetwarzane przez Bank:</w:t>
            </w:r>
          </w:p>
          <w:p w14:paraId="696C82D6" w14:textId="4749FCC7" w:rsidR="000631BC" w:rsidRPr="008B6E88" w:rsidRDefault="000631BC" w:rsidP="000631BC">
            <w:pPr>
              <w:pStyle w:val="Akapitzlist"/>
              <w:spacing w:after="0" w:line="240" w:lineRule="auto"/>
              <w:ind w:left="714"/>
              <w:jc w:val="both"/>
              <w:rPr>
                <w:rFonts w:asciiTheme="minorHAnsi" w:hAnsiTheme="minorHAnsi"/>
                <w:sz w:val="20"/>
                <w:szCs w:val="20"/>
              </w:rPr>
            </w:pPr>
            <w:r w:rsidRPr="008B6E88">
              <w:rPr>
                <w:rFonts w:asciiTheme="minorHAnsi" w:hAnsiTheme="minorHAnsi"/>
                <w:sz w:val="20"/>
                <w:szCs w:val="20"/>
              </w:rPr>
              <w:t xml:space="preserve">a) na podstawie art. 6 ust. 1 lit. b </w:t>
            </w:r>
            <w:r w:rsidR="009A0600" w:rsidRPr="008B6E88">
              <w:rPr>
                <w:rFonts w:asciiTheme="minorHAnsi" w:hAnsiTheme="minorHAnsi"/>
                <w:sz w:val="20"/>
                <w:szCs w:val="20"/>
              </w:rPr>
              <w:t xml:space="preserve">oraz f </w:t>
            </w:r>
            <w:r w:rsidRPr="008B6E88">
              <w:rPr>
                <w:rFonts w:asciiTheme="minorHAnsi" w:hAnsiTheme="minorHAnsi"/>
                <w:sz w:val="20"/>
                <w:szCs w:val="20"/>
              </w:rPr>
              <w:t>RODO, w celu zawarcia i realizacji umowy kredytu/pożyczki objętego niniejszym Wnioskiem o udzielenie kredytu/pożyczki (dalej: umowa kredytu/pożyczki)</w:t>
            </w:r>
            <w:r w:rsidRPr="008B6E88">
              <w:rPr>
                <w:rFonts w:asciiTheme="minorHAnsi" w:eastAsia="Times New Roman" w:hAnsiTheme="minorHAnsi" w:cstheme="minorHAnsi"/>
                <w:sz w:val="20"/>
                <w:szCs w:val="20"/>
              </w:rPr>
              <w:t xml:space="preserve"> i dokumentów dotyczących Zabezpieczeń (dalej: Dokumenty zabezpieczeń)</w:t>
            </w:r>
            <w:r w:rsidRPr="008B6E88">
              <w:rPr>
                <w:rFonts w:asciiTheme="minorHAnsi" w:hAnsiTheme="minorHAnsi"/>
                <w:sz w:val="20"/>
                <w:szCs w:val="20"/>
              </w:rPr>
              <w:t>;</w:t>
            </w:r>
          </w:p>
          <w:p w14:paraId="02E438FE" w14:textId="47FE3F65" w:rsidR="000631BC" w:rsidRPr="008B6E88" w:rsidRDefault="000631BC" w:rsidP="000631BC">
            <w:pPr>
              <w:pStyle w:val="Akapitzlist"/>
              <w:spacing w:after="0" w:line="240" w:lineRule="auto"/>
              <w:ind w:left="714"/>
              <w:jc w:val="both"/>
              <w:rPr>
                <w:rFonts w:asciiTheme="minorHAnsi" w:hAnsiTheme="minorHAnsi"/>
                <w:sz w:val="20"/>
                <w:szCs w:val="20"/>
              </w:rPr>
            </w:pPr>
            <w:r w:rsidRPr="008B6E88">
              <w:rPr>
                <w:rFonts w:asciiTheme="minorHAnsi" w:hAnsiTheme="minorHAnsi"/>
                <w:sz w:val="20"/>
                <w:szCs w:val="20"/>
              </w:rPr>
              <w:t xml:space="preserve">b) na podstawie art. 6 ust. 1 lit. c RODO, w celu oceny zdolności kredytowej Wnioskodawcy i Dostawcy zabezpieczenia oraz analizy ryzyka kredytowego (podstawą prawną przetwarzania danych osobowych są przepisy ustawy - Prawo bankowe), </w:t>
            </w:r>
            <w:r w:rsidRPr="008B6E88">
              <w:rPr>
                <w:rFonts w:asciiTheme="minorHAnsi" w:hAnsiTheme="minorHAnsi"/>
                <w:sz w:val="20"/>
                <w:szCs w:val="20"/>
              </w:rPr>
              <w:br/>
              <w:t xml:space="preserve">a także w celu wypełnienia obowiązków prawnych ciążących na Banku w związku z prowadzeniem działalności bankowej </w:t>
            </w:r>
            <w:r w:rsidRPr="008B6E88">
              <w:rPr>
                <w:rFonts w:asciiTheme="minorHAnsi" w:hAnsiTheme="minorHAnsi"/>
                <w:sz w:val="20"/>
                <w:szCs w:val="20"/>
              </w:rPr>
              <w:br/>
              <w:t>i realizacją zawartych przez Bank umów;</w:t>
            </w:r>
          </w:p>
          <w:p w14:paraId="086B154F" w14:textId="77777777" w:rsidR="000631BC" w:rsidRPr="008B6E88" w:rsidRDefault="000631BC" w:rsidP="000631BC">
            <w:pPr>
              <w:pStyle w:val="Akapitzlist"/>
              <w:spacing w:after="0" w:line="240" w:lineRule="auto"/>
              <w:ind w:left="714"/>
              <w:jc w:val="both"/>
              <w:rPr>
                <w:rFonts w:asciiTheme="minorHAnsi" w:hAnsiTheme="minorHAnsi"/>
                <w:sz w:val="20"/>
                <w:szCs w:val="20"/>
              </w:rPr>
            </w:pPr>
            <w:r w:rsidRPr="008B6E88">
              <w:rPr>
                <w:rFonts w:asciiTheme="minorHAnsi" w:hAnsiTheme="minorHAnsi"/>
                <w:sz w:val="20"/>
                <w:szCs w:val="20"/>
              </w:rPr>
              <w:t xml:space="preserve">c) na podstawie art. 6 ust. 1 lit. f RODO, w celu zabezpieczenia i dochodzenia ewentualnych roszczeń Banku z umowy kredytu/pożyczki i Dokumentów zabezpieczeń, jako prawnie uzasadnionych interesów realizowanych przez Bank. </w:t>
            </w:r>
          </w:p>
          <w:p w14:paraId="0F1D318D" w14:textId="77777777" w:rsidR="000631BC" w:rsidRPr="008B6E88" w:rsidRDefault="000631BC" w:rsidP="000631BC">
            <w:pPr>
              <w:pStyle w:val="Akapitzlist"/>
              <w:numPr>
                <w:ilvl w:val="0"/>
                <w:numId w:val="22"/>
              </w:numPr>
              <w:spacing w:after="0"/>
              <w:ind w:left="714" w:hanging="357"/>
              <w:rPr>
                <w:rFonts w:asciiTheme="minorHAnsi" w:hAnsiTheme="minorHAnsi"/>
                <w:sz w:val="20"/>
                <w:szCs w:val="20"/>
              </w:rPr>
            </w:pPr>
            <w:r w:rsidRPr="008B6E88">
              <w:rPr>
                <w:rFonts w:asciiTheme="minorHAnsi" w:hAnsiTheme="minorHAnsi"/>
                <w:sz w:val="20"/>
                <w:szCs w:val="20"/>
              </w:rPr>
              <w:t>dane osobowe, o których mowa w ust. 1, będą przetwarzane przez okres niezbędny do zawarcia i realizacji zawartej z Bankiem umowy kredytu/pożyczki, a po tym czasie przez okres oraz w zakresie wymaganym przez przepisy prawa powszechnie obowiązującego lub dla zabezpieczenia i dochodzenia ewentualnych roszczeń, tj.:</w:t>
            </w:r>
          </w:p>
          <w:p w14:paraId="6E029B05" w14:textId="77777777" w:rsidR="000631BC" w:rsidRPr="008B6E88" w:rsidRDefault="000631BC" w:rsidP="000631BC">
            <w:pPr>
              <w:pStyle w:val="Akapitzlist"/>
              <w:numPr>
                <w:ilvl w:val="0"/>
                <w:numId w:val="23"/>
              </w:numPr>
              <w:spacing w:after="0" w:line="240" w:lineRule="auto"/>
              <w:jc w:val="both"/>
              <w:rPr>
                <w:rFonts w:asciiTheme="minorHAnsi" w:hAnsiTheme="minorHAnsi"/>
                <w:sz w:val="20"/>
                <w:szCs w:val="20"/>
              </w:rPr>
            </w:pPr>
            <w:r w:rsidRPr="008B6E88">
              <w:rPr>
                <w:rFonts w:asciiTheme="minorHAnsi" w:hAnsiTheme="minorHAnsi"/>
                <w:sz w:val="20"/>
                <w:szCs w:val="20"/>
              </w:rPr>
              <w:t>po wygaśnięciu zobowiązania wynikającego z tej umowy – pod warunkiem uzyskania zgody osoby, której dane dotyczą,</w:t>
            </w:r>
          </w:p>
          <w:p w14:paraId="7501F13B" w14:textId="77777777" w:rsidR="000631BC" w:rsidRPr="008B6E88" w:rsidRDefault="000631BC" w:rsidP="000631BC">
            <w:pPr>
              <w:pStyle w:val="Akapitzlist"/>
              <w:numPr>
                <w:ilvl w:val="0"/>
                <w:numId w:val="23"/>
              </w:numPr>
              <w:spacing w:after="0" w:line="240" w:lineRule="auto"/>
              <w:jc w:val="both"/>
              <w:rPr>
                <w:rFonts w:asciiTheme="minorHAnsi" w:hAnsiTheme="minorHAnsi"/>
                <w:sz w:val="20"/>
                <w:szCs w:val="20"/>
              </w:rPr>
            </w:pPr>
            <w:r w:rsidRPr="008B6E88">
              <w:rPr>
                <w:rFonts w:asciiTheme="minorHAnsi" w:hAnsiTheme="minorHAnsi"/>
                <w:sz w:val="20"/>
                <w:szCs w:val="20"/>
              </w:rPr>
              <w:t xml:space="preserve">po spełnieniu warunków, o których mowa w art. 105a ust. 3 ustawy - Prawo bankowe, ale nie dłużej niż przez okres 5 lat od dnia wygaśnięcia zobowiązania wynikającego z tej umowy, </w:t>
            </w:r>
          </w:p>
          <w:p w14:paraId="669067EE" w14:textId="77777777" w:rsidR="000631BC" w:rsidRPr="008B6E88" w:rsidRDefault="000631BC" w:rsidP="000631BC">
            <w:pPr>
              <w:pStyle w:val="Akapitzlist"/>
              <w:numPr>
                <w:ilvl w:val="0"/>
                <w:numId w:val="23"/>
              </w:numPr>
              <w:spacing w:after="0" w:line="240" w:lineRule="auto"/>
              <w:jc w:val="both"/>
              <w:rPr>
                <w:rFonts w:asciiTheme="minorHAnsi" w:hAnsiTheme="minorHAnsi"/>
                <w:sz w:val="20"/>
                <w:szCs w:val="20"/>
              </w:rPr>
            </w:pPr>
            <w:r w:rsidRPr="008B6E88">
              <w:rPr>
                <w:rFonts w:asciiTheme="minorHAnsi" w:hAnsiTheme="minorHAnsi"/>
                <w:sz w:val="20"/>
                <w:szCs w:val="20"/>
              </w:rPr>
              <w:t>dla celów stosowania metod wewnętrznych oraz innych metod i modeli, o których mowa w art. 105a ust. 4 ustawy - Prawo bankowe – przez okres 12 lat od dnia wygaśnięcia zobowiązania wynikającego z tej umowy;</w:t>
            </w:r>
          </w:p>
          <w:p w14:paraId="4CF00D45" w14:textId="77777777" w:rsidR="000631BC" w:rsidRPr="008B6E88" w:rsidRDefault="000631BC" w:rsidP="000631BC">
            <w:pPr>
              <w:pStyle w:val="Akapitzlist"/>
              <w:numPr>
                <w:ilvl w:val="0"/>
                <w:numId w:val="22"/>
              </w:numPr>
              <w:spacing w:after="0" w:line="240" w:lineRule="auto"/>
              <w:jc w:val="both"/>
              <w:rPr>
                <w:rFonts w:asciiTheme="minorHAnsi" w:hAnsiTheme="minorHAnsi"/>
                <w:sz w:val="20"/>
                <w:szCs w:val="20"/>
              </w:rPr>
            </w:pPr>
            <w:r w:rsidRPr="008B6E88">
              <w:rPr>
                <w:rFonts w:asciiTheme="minorHAnsi" w:hAnsiTheme="minorHAnsi"/>
                <w:sz w:val="20"/>
                <w:szCs w:val="20"/>
              </w:rPr>
              <w:t xml:space="preserve">osobom, o których mowa w ust. 1, przysługuje prawo dostępu do swoich danych oraz prawo żądania ich sprostowania, usunięcia, oraz ograniczenia przetwarzania, prawo do przenoszenia danych; w zakresie, w jakim podstawą przetwarzania danych jest przesłanka prawnie uzasadnionego interesu administratora – prawo wniesienia sprzeciwu wobec przetwarzania </w:t>
            </w:r>
            <w:r w:rsidRPr="008B6E88">
              <w:rPr>
                <w:rFonts w:asciiTheme="minorHAnsi" w:hAnsiTheme="minorHAnsi"/>
                <w:sz w:val="20"/>
                <w:szCs w:val="20"/>
              </w:rPr>
              <w:lastRenderedPageBreak/>
              <w:t>danych osobowych; w zakresie, w jakim podstawą przetwarzania danych jest zgoda – prawo wycofania zgody, a ponadto prawo wniesienia skargi do organu nadzorczego, którym jest Prezes Urzędu Ochrony Danych Osobowych</w:t>
            </w:r>
          </w:p>
          <w:p w14:paraId="3039FAEA" w14:textId="0E66F906" w:rsidR="000631BC" w:rsidRPr="008B6E88" w:rsidRDefault="000631BC" w:rsidP="000631BC">
            <w:pPr>
              <w:pStyle w:val="Akapitzlist"/>
              <w:numPr>
                <w:ilvl w:val="0"/>
                <w:numId w:val="22"/>
              </w:numPr>
              <w:spacing w:after="0" w:line="240" w:lineRule="auto"/>
              <w:jc w:val="both"/>
              <w:rPr>
                <w:rFonts w:asciiTheme="minorHAnsi" w:hAnsiTheme="minorHAnsi"/>
                <w:sz w:val="20"/>
                <w:szCs w:val="20"/>
              </w:rPr>
            </w:pPr>
            <w:r w:rsidRPr="008B6E88">
              <w:rPr>
                <w:rFonts w:asciiTheme="minorHAnsi" w:hAnsiTheme="minorHAnsi"/>
                <w:sz w:val="20"/>
                <w:szCs w:val="20"/>
              </w:rPr>
              <w:t>dane osobowe nie będą podlegały zautomatyzowanemu podejmowaniu decyzji, w tym profilowaniu, w rozumieniu art. 22 RODO;</w:t>
            </w:r>
          </w:p>
          <w:p w14:paraId="3B5BBD99" w14:textId="77777777" w:rsidR="000631BC" w:rsidRPr="008B6E88" w:rsidRDefault="000631BC" w:rsidP="000631BC">
            <w:pPr>
              <w:pStyle w:val="Akapitzlist"/>
              <w:numPr>
                <w:ilvl w:val="0"/>
                <w:numId w:val="22"/>
              </w:numPr>
              <w:spacing w:after="0" w:line="240" w:lineRule="auto"/>
              <w:jc w:val="both"/>
              <w:rPr>
                <w:rFonts w:asciiTheme="minorHAnsi" w:hAnsiTheme="minorHAnsi"/>
                <w:sz w:val="20"/>
                <w:szCs w:val="20"/>
              </w:rPr>
            </w:pPr>
            <w:r w:rsidRPr="008B6E88">
              <w:rPr>
                <w:rFonts w:asciiTheme="minorHAnsi" w:hAnsiTheme="minorHAnsi"/>
                <w:sz w:val="20"/>
                <w:szCs w:val="20"/>
              </w:rPr>
              <w:t>dane osobowe nie będą przekazywane do państw trzecich (tj. poza Europejski Obszar Gospodarczy) ani do organizacji międzynarodowych;</w:t>
            </w:r>
          </w:p>
          <w:p w14:paraId="49856136" w14:textId="77777777" w:rsidR="000631BC" w:rsidRPr="008B6E88" w:rsidRDefault="000631BC" w:rsidP="000631BC">
            <w:pPr>
              <w:pStyle w:val="Akapitzlist"/>
              <w:numPr>
                <w:ilvl w:val="0"/>
                <w:numId w:val="22"/>
              </w:numPr>
              <w:spacing w:after="0" w:line="240" w:lineRule="auto"/>
              <w:ind w:left="714" w:hanging="357"/>
              <w:jc w:val="both"/>
              <w:rPr>
                <w:rFonts w:asciiTheme="minorHAnsi" w:hAnsiTheme="minorHAnsi"/>
                <w:sz w:val="20"/>
                <w:szCs w:val="20"/>
              </w:rPr>
            </w:pPr>
            <w:r w:rsidRPr="008B6E88">
              <w:rPr>
                <w:rFonts w:asciiTheme="minorHAnsi" w:hAnsiTheme="minorHAnsi"/>
                <w:sz w:val="20"/>
                <w:szCs w:val="20"/>
              </w:rPr>
              <w:t>podanie danych osobowych jest warunkiem przyjęcia i rozpatrzenia przez Bank niniejszego Wniosku o udzielenie kredytu/pożyczki i zawarcia Umowy kredytu/pożyczki oraz przyjęcia oferowanych Zabezpieczeń - niepodanie tych danych skutkuje niemożliwością dokonania ww. czynności.</w:t>
            </w:r>
          </w:p>
          <w:p w14:paraId="1E5795DE" w14:textId="32E1E88C" w:rsidR="000631BC" w:rsidRPr="008B6E88" w:rsidRDefault="000631BC" w:rsidP="00CC632D">
            <w:pPr>
              <w:pStyle w:val="Akapitzlist"/>
              <w:numPr>
                <w:ilvl w:val="0"/>
                <w:numId w:val="3"/>
              </w:numPr>
              <w:spacing w:after="0" w:line="240" w:lineRule="auto"/>
              <w:jc w:val="both"/>
              <w:rPr>
                <w:rFonts w:asciiTheme="minorHAnsi" w:hAnsiTheme="minorHAnsi"/>
                <w:sz w:val="20"/>
                <w:szCs w:val="20"/>
              </w:rPr>
            </w:pPr>
            <w:r w:rsidRPr="008B6E88">
              <w:rPr>
                <w:rFonts w:asciiTheme="minorHAnsi" w:hAnsiTheme="minorHAnsi"/>
                <w:sz w:val="20"/>
                <w:szCs w:val="20"/>
              </w:rPr>
              <w:t xml:space="preserve">Bank informuje, że na podstawie art. 105 ust. 1 pkt 1c i ust. 4 ustawy - Prawo bankowe, w celu realizacji ustawowo określonych uprawnień i obowiązków Banku związanych z wykonywaniem czynności bankowych, </w:t>
            </w:r>
            <w:r w:rsidR="004C73B8" w:rsidRPr="008B6E88">
              <w:rPr>
                <w:rFonts w:asciiTheme="minorHAnsi" w:hAnsiTheme="minorHAnsi"/>
                <w:sz w:val="20"/>
                <w:szCs w:val="20"/>
              </w:rPr>
              <w:t xml:space="preserve">BGK oprócz </w:t>
            </w:r>
            <w:r w:rsidRPr="008B6E88">
              <w:rPr>
                <w:rFonts w:asciiTheme="minorHAnsi" w:hAnsiTheme="minorHAnsi"/>
                <w:sz w:val="20"/>
                <w:szCs w:val="20"/>
              </w:rPr>
              <w:t>informacj</w:t>
            </w:r>
            <w:r w:rsidR="004C73B8" w:rsidRPr="008B6E88">
              <w:rPr>
                <w:rFonts w:asciiTheme="minorHAnsi" w:hAnsiTheme="minorHAnsi"/>
                <w:sz w:val="20"/>
                <w:szCs w:val="20"/>
              </w:rPr>
              <w:t>i</w:t>
            </w:r>
            <w:r w:rsidRPr="008B6E88">
              <w:rPr>
                <w:rFonts w:asciiTheme="minorHAnsi" w:hAnsiTheme="minorHAnsi"/>
                <w:sz w:val="20"/>
                <w:szCs w:val="20"/>
              </w:rPr>
              <w:t xml:space="preserve"> o zobowiązaniach  wynikających z </w:t>
            </w:r>
            <w:r w:rsidR="003466A9" w:rsidRPr="008B6E88">
              <w:rPr>
                <w:rFonts w:asciiTheme="minorHAnsi" w:hAnsiTheme="minorHAnsi"/>
                <w:sz w:val="20"/>
                <w:szCs w:val="20"/>
              </w:rPr>
              <w:t>zawartej umowy kredytu/pożyczki</w:t>
            </w:r>
            <w:r w:rsidRPr="008B6E88">
              <w:rPr>
                <w:rFonts w:asciiTheme="minorHAnsi" w:hAnsiTheme="minorHAnsi"/>
                <w:sz w:val="20"/>
                <w:szCs w:val="20"/>
              </w:rPr>
              <w:t xml:space="preserve"> mo</w:t>
            </w:r>
            <w:r w:rsidR="003466A9" w:rsidRPr="008B6E88">
              <w:rPr>
                <w:rFonts w:asciiTheme="minorHAnsi" w:hAnsiTheme="minorHAnsi"/>
                <w:sz w:val="20"/>
                <w:szCs w:val="20"/>
              </w:rPr>
              <w:t>że przekazać</w:t>
            </w:r>
            <w:r w:rsidRPr="008B6E88">
              <w:rPr>
                <w:rFonts w:asciiTheme="minorHAnsi" w:hAnsiTheme="minorHAnsi"/>
                <w:sz w:val="20"/>
                <w:szCs w:val="20"/>
              </w:rPr>
              <w:t xml:space="preserve"> </w:t>
            </w:r>
            <w:r w:rsidR="006A3B8A" w:rsidRPr="008B6E88">
              <w:rPr>
                <w:rFonts w:asciiTheme="minorHAnsi" w:hAnsiTheme="minorHAnsi"/>
                <w:sz w:val="20"/>
                <w:szCs w:val="20"/>
              </w:rPr>
              <w:t xml:space="preserve">do </w:t>
            </w:r>
            <w:r w:rsidR="006A3B8A" w:rsidRPr="008B6E88">
              <w:rPr>
                <w:rFonts w:asciiTheme="minorHAnsi" w:hAnsiTheme="minorHAnsi"/>
                <w:b/>
                <w:sz w:val="20"/>
                <w:szCs w:val="20"/>
              </w:rPr>
              <w:t xml:space="preserve">Systemu </w:t>
            </w:r>
            <w:r w:rsidR="00B6624D" w:rsidRPr="008B6E88">
              <w:rPr>
                <w:rFonts w:asciiTheme="minorHAnsi" w:hAnsiTheme="minorHAnsi"/>
                <w:b/>
                <w:sz w:val="20"/>
                <w:szCs w:val="20"/>
              </w:rPr>
              <w:t>BANKOWY REJESTR</w:t>
            </w:r>
            <w:r w:rsidR="003466A9" w:rsidRPr="008B6E88">
              <w:rPr>
                <w:rFonts w:asciiTheme="minorHAnsi" w:hAnsiTheme="minorHAnsi"/>
                <w:b/>
                <w:sz w:val="20"/>
                <w:szCs w:val="20"/>
              </w:rPr>
              <w:t xml:space="preserve"> </w:t>
            </w:r>
            <w:r w:rsidR="003466A9" w:rsidRPr="008B6E88">
              <w:rPr>
                <w:rFonts w:asciiTheme="minorHAnsi" w:hAnsiTheme="minorHAnsi"/>
                <w:sz w:val="20"/>
                <w:szCs w:val="20"/>
              </w:rPr>
              <w:t>dodatkowo dane osobowe osób, o których mowa w ust. 1.</w:t>
            </w:r>
          </w:p>
          <w:p w14:paraId="061E26C0" w14:textId="4BEAD897" w:rsidR="006A3B8A" w:rsidRPr="008B6E88" w:rsidRDefault="006A3B8A" w:rsidP="00CC632D">
            <w:pPr>
              <w:pStyle w:val="Akapitzlist"/>
              <w:numPr>
                <w:ilvl w:val="0"/>
                <w:numId w:val="3"/>
              </w:numPr>
              <w:spacing w:after="0" w:line="240" w:lineRule="auto"/>
              <w:jc w:val="both"/>
              <w:rPr>
                <w:rFonts w:asciiTheme="minorHAnsi" w:hAnsiTheme="minorHAnsi"/>
                <w:sz w:val="20"/>
                <w:szCs w:val="20"/>
              </w:rPr>
            </w:pPr>
            <w:r w:rsidRPr="008B6E88">
              <w:rPr>
                <w:rFonts w:asciiTheme="minorHAnsi" w:hAnsiTheme="minorHAnsi"/>
                <w:sz w:val="20"/>
                <w:szCs w:val="20"/>
              </w:rPr>
              <w:t xml:space="preserve">Zgodnie z art. 14 „RODO – działając z upoważnienia Związku Banków Polskich </w:t>
            </w:r>
            <w:r w:rsidR="004671D6" w:rsidRPr="008B6E88">
              <w:rPr>
                <w:rFonts w:asciiTheme="minorHAnsi" w:hAnsiTheme="minorHAnsi"/>
                <w:sz w:val="20"/>
                <w:szCs w:val="20"/>
              </w:rPr>
              <w:t>–</w:t>
            </w:r>
            <w:r w:rsidRPr="008B6E88">
              <w:rPr>
                <w:rFonts w:asciiTheme="minorHAnsi" w:hAnsiTheme="minorHAnsi"/>
                <w:sz w:val="20"/>
                <w:szCs w:val="20"/>
              </w:rPr>
              <w:t xml:space="preserve"> BGK informuje, że:</w:t>
            </w:r>
          </w:p>
          <w:p w14:paraId="0468EAC0" w14:textId="4B7805FE" w:rsidR="000E6A27" w:rsidRPr="008B6E88" w:rsidRDefault="000E6A27" w:rsidP="00CC632D">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administratorem danych zbioru danych osobowych BANKOWY REJESTR jest Związek Banków Polskich z siedzibą w Warszawie (zwany dalej - „ZBP”) ul. Kruczkowskiego 8, 00-380 Warszawa, dane kontaktowe: Biuro Obsługi Klienta, 00-380 Warszawa, ul. Kruczkowskiego 8 (zwane „BOK”), adres e-mail: kontakt@zbp.pl;</w:t>
            </w:r>
          </w:p>
          <w:p w14:paraId="480278AE" w14:textId="3832E121" w:rsidR="000E6A27" w:rsidRPr="008B6E88" w:rsidRDefault="000E6A27" w:rsidP="00CC632D">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w ZBP wyznaczony jest inspektor ochrony danych, z którym można skontaktować się poprzez e-mail: iod@zbp.pl lub pisemnie na adres BOK wskazany w pkt 1 (z inspektorem danych osobowych można skontaktować się we wszystkich sprawach dotyczących przetwarzania danych osobowych oraz korzystania z praw związanych z przetwarzaniem danych);</w:t>
            </w:r>
          </w:p>
          <w:p w14:paraId="21DC7624" w14:textId="37F47AD3" w:rsidR="000E6A27" w:rsidRPr="008B6E88" w:rsidRDefault="000E6A27" w:rsidP="00CC632D">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dane osobowe będą przetwarzane:</w:t>
            </w:r>
          </w:p>
          <w:p w14:paraId="21AD0F22" w14:textId="78F65A90" w:rsidR="000E6A27" w:rsidRPr="008B6E88" w:rsidRDefault="000E6A27" w:rsidP="00CC632D">
            <w:pPr>
              <w:pStyle w:val="Akapitzlist"/>
              <w:numPr>
                <w:ilvl w:val="1"/>
                <w:numId w:val="31"/>
              </w:numPr>
              <w:spacing w:after="120" w:line="240" w:lineRule="auto"/>
              <w:ind w:left="1024"/>
              <w:jc w:val="both"/>
              <w:rPr>
                <w:rFonts w:asciiTheme="minorHAnsi" w:hAnsiTheme="minorHAnsi"/>
                <w:sz w:val="20"/>
                <w:szCs w:val="20"/>
              </w:rPr>
            </w:pPr>
            <w:r w:rsidRPr="008B6E88">
              <w:rPr>
                <w:rFonts w:asciiTheme="minorHAnsi" w:hAnsiTheme="minorHAnsi"/>
                <w:sz w:val="20"/>
                <w:szCs w:val="20"/>
              </w:rPr>
              <w:t xml:space="preserve">na podstawie art. 6 ust. 1 lit. c) RODO w celu oceny </w:t>
            </w:r>
            <w:r w:rsidR="003466A9" w:rsidRPr="008B6E88">
              <w:rPr>
                <w:rFonts w:asciiTheme="minorHAnsi" w:hAnsiTheme="minorHAnsi"/>
                <w:sz w:val="20"/>
                <w:szCs w:val="20"/>
              </w:rPr>
              <w:t xml:space="preserve">Wnioskodawcy i Dostawcy zabezpieczenia </w:t>
            </w:r>
            <w:r w:rsidRPr="008B6E88">
              <w:rPr>
                <w:rFonts w:asciiTheme="minorHAnsi" w:hAnsiTheme="minorHAnsi"/>
                <w:sz w:val="20"/>
                <w:szCs w:val="20"/>
              </w:rPr>
              <w:t>Pani/Pana zdolności kredytowej i analizy ryzyka kredytowego (podstawą prawną przetwarzania danych osobowych są przepisy Prawa bankowego), oraz</w:t>
            </w:r>
          </w:p>
          <w:p w14:paraId="072A4CD8" w14:textId="7E68D643" w:rsidR="000E6A27" w:rsidRPr="008B6E88" w:rsidRDefault="000E6A27" w:rsidP="00CC632D">
            <w:pPr>
              <w:pStyle w:val="Akapitzlist"/>
              <w:numPr>
                <w:ilvl w:val="1"/>
                <w:numId w:val="31"/>
              </w:numPr>
              <w:spacing w:after="120" w:line="240" w:lineRule="auto"/>
              <w:ind w:left="1024"/>
              <w:jc w:val="both"/>
              <w:rPr>
                <w:rFonts w:asciiTheme="minorHAnsi" w:hAnsiTheme="minorHAnsi"/>
                <w:sz w:val="20"/>
                <w:szCs w:val="20"/>
              </w:rPr>
            </w:pPr>
            <w:r w:rsidRPr="008B6E88">
              <w:rPr>
                <w:rFonts w:asciiTheme="minorHAnsi" w:hAnsiTheme="minorHAnsi"/>
                <w:sz w:val="20"/>
                <w:szCs w:val="20"/>
              </w:rPr>
              <w:t>na podstawie art. 6 ust. 1 lit. f) RODO w celu rozpatrywania Pani/Pana potencjalnych reklamacji i zgłoszonych roszczeń – podstawą prawną w tym przypadku jest prawnie uzasadniony interes ZBP, jako administratora danych, polegający na rozpatrzeniu zgłoszenia będącego przedmiotem reklamacji oraz obrony przed potencjalnymi roszczeniami;</w:t>
            </w:r>
          </w:p>
          <w:p w14:paraId="7CD2A480" w14:textId="77F3BBCD" w:rsidR="000E6A27" w:rsidRPr="008B6E88" w:rsidRDefault="000E6A27" w:rsidP="00CC632D">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Zakres danych osobowych przetwarzanych w tym zbiorze obejmuje Pani/Pana: imię i nazwisko, serię i numer dokumentu tożsamości, numer PESEL, adres zamieszkania;</w:t>
            </w:r>
          </w:p>
          <w:p w14:paraId="37FDBEE2" w14:textId="6DF148F8" w:rsidR="000E6A27" w:rsidRPr="008B6E88" w:rsidRDefault="000E6A27" w:rsidP="00CC632D">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Odbiorcami danych osobowych gromadzonych w zbiorze danych BANKOWY REJESTR są uczestniczące w wymianie informacji za pośrednictwem BANKOWEGO REJESTRU podmioty wymienione w art. 105 ust. 4 i 4d Prawa bankowego, tj. banki krajowe i oddziały banków zagranicznych, instytucje kredytowe i ich oddziały, inne instytucje ustawowo upoważnione do udzielania kredytów, biura informacji gospodarczej, instytucje finansowe będące podmiotami zależnymi od banków w rozumieniu ustawy - Prawo bankowe oraz instytucje pożyczkowe i podmioty, o których mowa w art. 59d ustawy z dnia 12 maja 2011 r. o kredycie konsumenckim;</w:t>
            </w:r>
          </w:p>
          <w:p w14:paraId="1C90ABA9" w14:textId="5C77C328" w:rsidR="000E6A27" w:rsidRPr="008B6E88" w:rsidRDefault="000E6A27" w:rsidP="00CC632D">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Dane osobowe będą przetwarzane:</w:t>
            </w:r>
          </w:p>
          <w:p w14:paraId="751637C6" w14:textId="31043363" w:rsidR="000E6A27" w:rsidRPr="008B6E88" w:rsidRDefault="000E6A27" w:rsidP="00CC632D">
            <w:pPr>
              <w:pStyle w:val="Akapitzlist"/>
              <w:numPr>
                <w:ilvl w:val="1"/>
                <w:numId w:val="32"/>
              </w:numPr>
              <w:spacing w:after="120" w:line="240" w:lineRule="auto"/>
              <w:ind w:left="1024" w:hanging="283"/>
              <w:jc w:val="both"/>
              <w:rPr>
                <w:rFonts w:asciiTheme="minorHAnsi" w:hAnsiTheme="minorHAnsi"/>
                <w:sz w:val="20"/>
                <w:szCs w:val="20"/>
              </w:rPr>
            </w:pPr>
            <w:r w:rsidRPr="008B6E88">
              <w:rPr>
                <w:rFonts w:asciiTheme="minorHAnsi" w:hAnsiTheme="minorHAnsi"/>
                <w:sz w:val="20"/>
                <w:szCs w:val="20"/>
              </w:rPr>
              <w:t>dla celów dokonywania oceny zdolności kredytowej i analizy ryzyka kredytowego - przez okres pięciu lat od daty wygaśnięcia zobowiązania wynikającego z umowy zawartej z Uczestnikiem BANKOWEGO REJESTRU (po spełnieniu warunków, o których mowa w art. 105a ust. 3 Prawa bankowego), a w przypadku braku wygaśnięcia zobowiązania przez okres 10 lat od daty przekazania danych osobowych do BANKOWEGO REJESTRU, oraz</w:t>
            </w:r>
          </w:p>
          <w:p w14:paraId="7066AEC6" w14:textId="2FC9FBCA" w:rsidR="000E6A27" w:rsidRPr="008B6E88" w:rsidRDefault="000E6A27" w:rsidP="00CC632D">
            <w:pPr>
              <w:pStyle w:val="Akapitzlist"/>
              <w:numPr>
                <w:ilvl w:val="1"/>
                <w:numId w:val="32"/>
              </w:numPr>
              <w:spacing w:after="120" w:line="240" w:lineRule="auto"/>
              <w:ind w:left="1024" w:hanging="283"/>
              <w:jc w:val="both"/>
              <w:rPr>
                <w:rFonts w:asciiTheme="minorHAnsi" w:hAnsiTheme="minorHAnsi"/>
                <w:sz w:val="20"/>
                <w:szCs w:val="20"/>
              </w:rPr>
            </w:pPr>
            <w:r w:rsidRPr="008B6E88">
              <w:rPr>
                <w:rFonts w:asciiTheme="minorHAnsi" w:hAnsiTheme="minorHAnsi"/>
                <w:sz w:val="20"/>
                <w:szCs w:val="20"/>
              </w:rPr>
              <w:t>dla celów rozpatrywania Pani/Pana reklamacji i zgłoszonych roszczeń – do momentu przedawnienia Pani/Pana potencjalnych roszczeń wynikających z umowy lub z innego tytułu;</w:t>
            </w:r>
          </w:p>
          <w:p w14:paraId="2E4BC7E9" w14:textId="1AAB8371" w:rsidR="000E6A27" w:rsidRPr="008B6E88" w:rsidRDefault="000E6A27" w:rsidP="00CC632D">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Przysługuje Pani/Panu prawo dostępu do treści swoich danych oraz prawo żądania ich sprostowania, usunięcia oraz ograniczenia przetwarzania; w zakresie, w jakim podstawą przetwarzania Pani/Pana danych osobowych jest przesłanka prawnie uzasadnionego interesu administratora, przysługuje Pani/Panu prawo wniesienia sprzeciwu wobec przetwarzania Pani/Pana danych osobowych;</w:t>
            </w:r>
          </w:p>
          <w:p w14:paraId="2C40F15D" w14:textId="11F1C2D1" w:rsidR="000E6A27" w:rsidRPr="008B6E88" w:rsidRDefault="000E6A27" w:rsidP="00CC632D">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Przysługuje Pani/Panu prawo wniesienia skargi do organu nadzorczego zajmującego się ochroną danych osobowych, gdy uzna Pani/Pan, iż przetwarzanie danych osobowych Pani/Pana dotyczących narusza przepisy RODO;</w:t>
            </w:r>
          </w:p>
          <w:p w14:paraId="69645989" w14:textId="6F4981F7" w:rsidR="000E6A27" w:rsidRPr="008B6E88" w:rsidRDefault="000E6A27" w:rsidP="008B6E88">
            <w:pPr>
              <w:pStyle w:val="Akapitzlist"/>
              <w:numPr>
                <w:ilvl w:val="0"/>
                <w:numId w:val="30"/>
              </w:numPr>
              <w:spacing w:after="120" w:line="240" w:lineRule="auto"/>
              <w:jc w:val="both"/>
              <w:rPr>
                <w:rFonts w:asciiTheme="minorHAnsi" w:hAnsiTheme="minorHAnsi"/>
                <w:sz w:val="20"/>
                <w:szCs w:val="20"/>
              </w:rPr>
            </w:pPr>
            <w:r w:rsidRPr="008B6E88">
              <w:rPr>
                <w:rFonts w:asciiTheme="minorHAnsi" w:hAnsiTheme="minorHAnsi"/>
                <w:sz w:val="20"/>
                <w:szCs w:val="20"/>
              </w:rPr>
              <w:t>Źró</w:t>
            </w:r>
            <w:bookmarkStart w:id="0" w:name="_GoBack"/>
            <w:bookmarkEnd w:id="0"/>
            <w:r w:rsidRPr="008B6E88">
              <w:rPr>
                <w:rFonts w:asciiTheme="minorHAnsi" w:hAnsiTheme="minorHAnsi"/>
                <w:sz w:val="20"/>
                <w:szCs w:val="20"/>
              </w:rPr>
              <w:t>dłem, z którego przekazano dane osobowe do zbioru danych BANKOWY REJESTR jest Bank Gospodarstwa Krajowego.</w:t>
            </w:r>
          </w:p>
          <w:p w14:paraId="26F6DFAF" w14:textId="265E8140" w:rsidR="000631BC" w:rsidRPr="008B6E88" w:rsidRDefault="00A70ACE" w:rsidP="00CC632D">
            <w:pPr>
              <w:pStyle w:val="Akapitzlist"/>
              <w:numPr>
                <w:ilvl w:val="0"/>
                <w:numId w:val="3"/>
              </w:numPr>
              <w:rPr>
                <w:rFonts w:asciiTheme="minorHAnsi" w:hAnsiTheme="minorHAnsi"/>
                <w:sz w:val="20"/>
                <w:szCs w:val="20"/>
              </w:rPr>
            </w:pPr>
            <w:r w:rsidRPr="008B6E88">
              <w:rPr>
                <w:rFonts w:asciiTheme="minorHAnsi" w:eastAsia="Times New Roman" w:hAnsiTheme="minorHAnsi"/>
                <w:sz w:val="20"/>
                <w:szCs w:val="20"/>
              </w:rPr>
              <w:t xml:space="preserve">Na podstawie art. 105 ust. 4b ustawy </w:t>
            </w:r>
            <w:r w:rsidR="005115A6" w:rsidRPr="008B6E88">
              <w:rPr>
                <w:rFonts w:asciiTheme="minorHAnsi" w:eastAsia="Times New Roman" w:hAnsiTheme="minorHAnsi"/>
                <w:sz w:val="20"/>
                <w:szCs w:val="20"/>
              </w:rPr>
              <w:t xml:space="preserve">Prawo bankowe, </w:t>
            </w:r>
            <w:r w:rsidR="000631BC" w:rsidRPr="008B6E88">
              <w:rPr>
                <w:rFonts w:asciiTheme="minorHAnsi" w:hAnsiTheme="minorHAnsi"/>
                <w:sz w:val="20"/>
                <w:szCs w:val="20"/>
              </w:rPr>
              <w:t>Bank może udostępnić biurom informacji gospodarczej działającym na podstawie ustawy z dnia 9 kwietnia 2010 r. o udostępnianiu informacji gospodarczych i wymianie danych gospodarczych, dane o zobowiązaniach powstałych z tytułu umowy</w:t>
            </w:r>
            <w:r w:rsidR="004671D6" w:rsidRPr="008B6E88">
              <w:rPr>
                <w:rFonts w:asciiTheme="minorHAnsi" w:hAnsiTheme="minorHAnsi"/>
                <w:sz w:val="20"/>
                <w:szCs w:val="20"/>
              </w:rPr>
              <w:t xml:space="preserve"> kredytu/pożyczki</w:t>
            </w:r>
            <w:r w:rsidR="000631BC" w:rsidRPr="008B6E88">
              <w:rPr>
                <w:rFonts w:asciiTheme="minorHAnsi" w:hAnsiTheme="minorHAnsi"/>
                <w:sz w:val="20"/>
                <w:szCs w:val="20"/>
              </w:rPr>
              <w:t xml:space="preserve"> jeżeli:</w:t>
            </w:r>
          </w:p>
          <w:p w14:paraId="67F015A9" w14:textId="32B27DB2" w:rsidR="000631BC" w:rsidRPr="008B6E88" w:rsidRDefault="000631BC" w:rsidP="000631BC">
            <w:pPr>
              <w:numPr>
                <w:ilvl w:val="0"/>
                <w:numId w:val="19"/>
              </w:numPr>
              <w:spacing w:after="0" w:line="240" w:lineRule="auto"/>
              <w:jc w:val="both"/>
              <w:rPr>
                <w:rFonts w:asciiTheme="minorHAnsi" w:hAnsiTheme="minorHAnsi"/>
                <w:sz w:val="20"/>
                <w:szCs w:val="20"/>
              </w:rPr>
            </w:pPr>
            <w:r w:rsidRPr="008B6E88">
              <w:rPr>
                <w:rFonts w:asciiTheme="minorHAnsi" w:hAnsiTheme="minorHAnsi"/>
                <w:sz w:val="20"/>
                <w:szCs w:val="20"/>
              </w:rPr>
              <w:t xml:space="preserve">łączna kwota wymagalnych zobowiązań wobec Banku: </w:t>
            </w:r>
          </w:p>
          <w:p w14:paraId="007BF37A" w14:textId="2DB5FA92" w:rsidR="000631BC" w:rsidRPr="008B6E88" w:rsidRDefault="000631BC" w:rsidP="000631BC">
            <w:pPr>
              <w:pStyle w:val="Akapitzlist"/>
              <w:numPr>
                <w:ilvl w:val="0"/>
                <w:numId w:val="27"/>
              </w:numPr>
              <w:spacing w:after="0" w:line="240" w:lineRule="auto"/>
              <w:jc w:val="both"/>
              <w:rPr>
                <w:rFonts w:asciiTheme="minorHAnsi" w:hAnsiTheme="minorHAnsi"/>
                <w:sz w:val="20"/>
                <w:szCs w:val="20"/>
              </w:rPr>
            </w:pPr>
            <w:r w:rsidRPr="008B6E88">
              <w:rPr>
                <w:rFonts w:asciiTheme="minorHAnsi" w:hAnsiTheme="minorHAnsi"/>
                <w:sz w:val="20"/>
                <w:szCs w:val="20"/>
              </w:rPr>
              <w:t>dłużnika będącego konsumentem wynosi co najmniej 200 złotych,</w:t>
            </w:r>
          </w:p>
          <w:p w14:paraId="2E384532" w14:textId="60FB2F7F" w:rsidR="000631BC" w:rsidRPr="008B6E88" w:rsidRDefault="000631BC" w:rsidP="000631BC">
            <w:pPr>
              <w:pStyle w:val="Akapitzlist"/>
              <w:numPr>
                <w:ilvl w:val="0"/>
                <w:numId w:val="27"/>
              </w:numPr>
              <w:spacing w:after="0" w:line="240" w:lineRule="auto"/>
              <w:jc w:val="both"/>
              <w:rPr>
                <w:rFonts w:asciiTheme="minorHAnsi" w:hAnsiTheme="minorHAnsi"/>
                <w:sz w:val="20"/>
                <w:szCs w:val="20"/>
              </w:rPr>
            </w:pPr>
            <w:r w:rsidRPr="008B6E88">
              <w:rPr>
                <w:rFonts w:asciiTheme="minorHAnsi" w:hAnsiTheme="minorHAnsi"/>
                <w:sz w:val="20"/>
                <w:szCs w:val="20"/>
              </w:rPr>
              <w:lastRenderedPageBreak/>
              <w:t>dłużnika niebędącego konsumentem wynosi co najmniej 500 złotych;</w:t>
            </w:r>
          </w:p>
          <w:p w14:paraId="3FC359A5" w14:textId="5B34542D" w:rsidR="000631BC" w:rsidRPr="008B6E88" w:rsidRDefault="000631BC" w:rsidP="000631BC">
            <w:pPr>
              <w:numPr>
                <w:ilvl w:val="0"/>
                <w:numId w:val="19"/>
              </w:numPr>
              <w:spacing w:after="0" w:line="240" w:lineRule="auto"/>
              <w:jc w:val="both"/>
              <w:rPr>
                <w:rFonts w:asciiTheme="minorHAnsi" w:hAnsiTheme="minorHAnsi"/>
                <w:sz w:val="20"/>
                <w:szCs w:val="20"/>
              </w:rPr>
            </w:pPr>
            <w:r w:rsidRPr="008B6E88">
              <w:rPr>
                <w:rFonts w:asciiTheme="minorHAnsi" w:hAnsiTheme="minorHAnsi"/>
                <w:sz w:val="20"/>
                <w:szCs w:val="20"/>
              </w:rPr>
              <w:t>świadczenie albo świadczenia są wymagalne od co najmniej 30 dni;</w:t>
            </w:r>
          </w:p>
          <w:p w14:paraId="4452E30C" w14:textId="1A908654" w:rsidR="000631BC" w:rsidRPr="008B6E88" w:rsidRDefault="000631BC" w:rsidP="000631BC">
            <w:pPr>
              <w:numPr>
                <w:ilvl w:val="0"/>
                <w:numId w:val="19"/>
              </w:numPr>
              <w:spacing w:after="0" w:line="240" w:lineRule="auto"/>
              <w:jc w:val="both"/>
              <w:rPr>
                <w:rFonts w:asciiTheme="minorHAnsi" w:hAnsiTheme="minorHAnsi"/>
                <w:sz w:val="20"/>
                <w:szCs w:val="20"/>
              </w:rPr>
            </w:pPr>
            <w:r w:rsidRPr="008B6E88">
              <w:rPr>
                <w:rFonts w:asciiTheme="minorHAnsi" w:hAnsiTheme="minorHAnsi"/>
                <w:sz w:val="20"/>
                <w:szCs w:val="20"/>
              </w:rPr>
              <w:t>upłynął co najmniej miesiąc od wysłania przez Bank, listem poleconym, albo doręczenia dłużnikowi do rąk własnych, na adres do doręczeń wskazany przez dłużnika, a</w:t>
            </w:r>
            <w:r w:rsidRPr="008B6E88">
              <w:rPr>
                <w:rFonts w:asciiTheme="minorHAnsi" w:hAnsiTheme="minorHAnsi"/>
                <w:b/>
                <w:sz w:val="20"/>
                <w:szCs w:val="20"/>
              </w:rPr>
              <w:t> </w:t>
            </w:r>
            <w:r w:rsidRPr="008B6E88">
              <w:rPr>
                <w:rFonts w:asciiTheme="minorHAnsi" w:hAnsiTheme="minorHAnsi"/>
                <w:sz w:val="20"/>
                <w:szCs w:val="20"/>
              </w:rPr>
              <w:t>jeżeli nie wskazał takiego adresu</w:t>
            </w:r>
          </w:p>
          <w:p w14:paraId="3ADD2C42" w14:textId="1E484395" w:rsidR="000631BC" w:rsidRPr="008B6E88" w:rsidRDefault="000631BC" w:rsidP="000631BC">
            <w:pPr>
              <w:spacing w:after="0"/>
              <w:ind w:left="720"/>
              <w:jc w:val="both"/>
              <w:rPr>
                <w:rFonts w:asciiTheme="minorHAnsi" w:hAnsiTheme="minorHAnsi"/>
                <w:sz w:val="20"/>
                <w:szCs w:val="20"/>
              </w:rPr>
            </w:pPr>
            <w:r w:rsidRPr="008B6E88">
              <w:rPr>
                <w:rFonts w:asciiTheme="minorHAnsi" w:hAnsiTheme="minorHAnsi"/>
                <w:sz w:val="20"/>
                <w:szCs w:val="20"/>
              </w:rPr>
              <w:t>- na adres miejsca zamieszkania dłużnika będącego konsumentem;</w:t>
            </w:r>
          </w:p>
          <w:p w14:paraId="51F7C534" w14:textId="494BB8C3" w:rsidR="000631BC" w:rsidRPr="008B6E88" w:rsidRDefault="000631BC" w:rsidP="000631BC">
            <w:pPr>
              <w:spacing w:after="0"/>
              <w:ind w:left="720"/>
              <w:jc w:val="both"/>
              <w:rPr>
                <w:rFonts w:asciiTheme="minorHAnsi" w:hAnsiTheme="minorHAnsi"/>
                <w:sz w:val="20"/>
                <w:szCs w:val="20"/>
              </w:rPr>
            </w:pPr>
            <w:r w:rsidRPr="008B6E88">
              <w:rPr>
                <w:rFonts w:asciiTheme="minorHAnsi" w:hAnsiTheme="minorHAnsi"/>
                <w:sz w:val="20"/>
                <w:szCs w:val="20"/>
              </w:rPr>
              <w:t xml:space="preserve">- na adres siedziby dłużnika niebędącego konsumentem lub miejsca wykonywania działalności gospodarczej, </w:t>
            </w:r>
          </w:p>
          <w:p w14:paraId="295544F1" w14:textId="597AF545" w:rsidR="000631BC" w:rsidRPr="008B6E88" w:rsidRDefault="000631BC" w:rsidP="000631BC">
            <w:pPr>
              <w:spacing w:after="0"/>
              <w:ind w:left="720"/>
              <w:jc w:val="both"/>
              <w:rPr>
                <w:rFonts w:asciiTheme="minorHAnsi" w:hAnsiTheme="minorHAnsi"/>
                <w:sz w:val="20"/>
                <w:szCs w:val="20"/>
              </w:rPr>
            </w:pPr>
            <w:r w:rsidRPr="008B6E88">
              <w:rPr>
                <w:rFonts w:asciiTheme="minorHAnsi" w:hAnsiTheme="minorHAnsi"/>
                <w:sz w:val="20"/>
                <w:szCs w:val="20"/>
              </w:rPr>
              <w:t>wezwania do zapłaty, zawierającego ostrzeżenie o zamiarze przekazania danych do biura, z podaniem firmy i adresu siedziby tego biura,</w:t>
            </w:r>
          </w:p>
          <w:p w14:paraId="47429E5A" w14:textId="30566957" w:rsidR="000631BC" w:rsidRPr="008B6E88" w:rsidRDefault="000631BC" w:rsidP="000631BC">
            <w:pPr>
              <w:pStyle w:val="Akapitzlist"/>
              <w:numPr>
                <w:ilvl w:val="0"/>
                <w:numId w:val="19"/>
              </w:numPr>
              <w:spacing w:after="60" w:line="240" w:lineRule="auto"/>
              <w:ind w:left="714" w:hanging="357"/>
              <w:jc w:val="both"/>
              <w:rPr>
                <w:rFonts w:asciiTheme="minorHAnsi" w:hAnsiTheme="minorHAnsi"/>
                <w:sz w:val="20"/>
                <w:szCs w:val="20"/>
              </w:rPr>
            </w:pPr>
            <w:r w:rsidRPr="008B6E88">
              <w:rPr>
                <w:rFonts w:asciiTheme="minorHAnsi" w:eastAsia="Times New Roman" w:hAnsiTheme="minorHAnsi" w:cstheme="minorHAnsi"/>
                <w:sz w:val="20"/>
                <w:szCs w:val="20"/>
              </w:rPr>
              <w:t xml:space="preserve">w przypadku dłużnika będącego konsumentem – </w:t>
            </w:r>
            <w:r w:rsidRPr="008B6E88">
              <w:rPr>
                <w:rFonts w:asciiTheme="minorHAnsi" w:hAnsiTheme="minorHAnsi"/>
                <w:sz w:val="20"/>
                <w:szCs w:val="20"/>
              </w:rPr>
              <w:t>nie upłynęło 6 lat od dnia wymagalności zobowiązania, a w przypadku roszczeń stwierdzonych prawomocnym orzeczeniem sądu lub innego organu powołanego do rozpoznawania spraw danego rodzaju albo orzeczeniem sądu polubownego, jak również roszczeń stwierdzonych ugodą zawartą przed sądem albo sądem polubownym albo ugodą zawartą przed mediatorem i zatwierdzoną przez sąd nie upłynęło 6 lat od dnia stwierdzenia roszczenia.</w:t>
            </w:r>
          </w:p>
          <w:p w14:paraId="1BD04B6C" w14:textId="00E9CA0D" w:rsidR="004671D6" w:rsidRPr="008B6E88" w:rsidRDefault="004671D6" w:rsidP="000631BC">
            <w:pPr>
              <w:pStyle w:val="Akapitzlist"/>
              <w:numPr>
                <w:ilvl w:val="0"/>
                <w:numId w:val="3"/>
              </w:numPr>
              <w:spacing w:after="0" w:line="240" w:lineRule="auto"/>
              <w:jc w:val="both"/>
              <w:rPr>
                <w:rFonts w:asciiTheme="minorHAnsi" w:hAnsiTheme="minorHAnsi"/>
                <w:sz w:val="20"/>
                <w:szCs w:val="20"/>
                <w:lang w:eastAsia="en-US"/>
              </w:rPr>
            </w:pPr>
            <w:r w:rsidRPr="008B6E88">
              <w:rPr>
                <w:rFonts w:asciiTheme="minorHAnsi" w:eastAsia="Times New Roman" w:hAnsiTheme="minorHAnsi" w:cstheme="minorHAnsi"/>
                <w:sz w:val="20"/>
                <w:szCs w:val="20"/>
              </w:rPr>
              <w:t>BGK informuje, że w przypadku, gdy Dokumenty zabezpieczeń dotyczą ustanowienia zabezpieczenia w formie hipoteki na nieruchomości, Bank może przekazać w celu oceny i monitorowania wartości zabezpieczenia na nieruchomości oraz prowadzenia analiz rynku nieruchomości, numer księgi wieczystej nieruchomości, na której została ustanowiona hipoteka, do Systemu Analiz i Monitorowania Rynku Obrotu Nieruchomościami (dalej: „AMRON”). Systemem zarządza Związek Banków Polskich (ZBP) z siedzibą w Warszawie, ul. Kruczkowskiego 8, 00-380 Warszawa, dane kontaktowe: Związek Banków Polskich, ul. Leona Kruczkowskiego 8, 00-380 Warszawa, tel. (0-22) 48 68 180, fax. (0-22) 48 68 100. W ZBP wyznaczony jest inspektor ochrony danych, z którym można skontaktować się poprzez e-mail: iod@zbp.pl lub pisemnie na adres siedziby ZBP.</w:t>
            </w:r>
          </w:p>
          <w:p w14:paraId="465F8466" w14:textId="7F75EDE9" w:rsidR="000631BC" w:rsidRPr="008B6E88" w:rsidRDefault="000631BC" w:rsidP="005115A6">
            <w:pPr>
              <w:pStyle w:val="Akapitzlist"/>
              <w:numPr>
                <w:ilvl w:val="0"/>
                <w:numId w:val="3"/>
              </w:numPr>
              <w:spacing w:after="0" w:line="240" w:lineRule="auto"/>
              <w:jc w:val="both"/>
              <w:rPr>
                <w:rFonts w:asciiTheme="minorHAnsi" w:hAnsiTheme="minorHAnsi"/>
                <w:sz w:val="20"/>
                <w:szCs w:val="20"/>
                <w:lang w:eastAsia="en-US"/>
              </w:rPr>
            </w:pPr>
            <w:r w:rsidRPr="008B6E88">
              <w:rPr>
                <w:rFonts w:asciiTheme="minorHAnsi" w:hAnsiTheme="minorHAnsi"/>
                <w:sz w:val="20"/>
                <w:szCs w:val="20"/>
              </w:rPr>
              <w:t>Wnioskodawca zobowiązuje się do przekazania osobom, których dane osobowe zostały udostępnione Bankowi w związku ze złożeniem Wniosku o udzielenie kredytu/pożyczki, informacji o których mowa w art. 14 RODO, w zakresie objętym niniejszą klauzulą informacyjną</w:t>
            </w:r>
            <w:r w:rsidR="009A0600" w:rsidRPr="008B6E88">
              <w:rPr>
                <w:rFonts w:asciiTheme="minorHAnsi" w:hAnsiTheme="minorHAnsi"/>
                <w:sz w:val="20"/>
                <w:szCs w:val="20"/>
              </w:rPr>
              <w:t xml:space="preserve"> wskazując na siebie jako źródło danych</w:t>
            </w:r>
            <w:r w:rsidRPr="008B6E88">
              <w:rPr>
                <w:rFonts w:asciiTheme="minorHAnsi" w:hAnsiTheme="minorHAnsi"/>
                <w:sz w:val="20"/>
                <w:szCs w:val="20"/>
              </w:rPr>
              <w:t>.</w:t>
            </w:r>
          </w:p>
          <w:p w14:paraId="24FDA6D9" w14:textId="2E48113D" w:rsidR="000631BC" w:rsidRPr="0047536C" w:rsidRDefault="000631BC" w:rsidP="000631BC">
            <w:pPr>
              <w:pStyle w:val="Akapitzlist"/>
              <w:spacing w:after="0" w:line="240" w:lineRule="auto"/>
              <w:ind w:left="357"/>
              <w:jc w:val="both"/>
              <w:rPr>
                <w:rFonts w:asciiTheme="minorHAnsi" w:hAnsiTheme="minorHAnsi"/>
                <w:b/>
                <w:sz w:val="20"/>
                <w:szCs w:val="20"/>
              </w:rPr>
            </w:pPr>
          </w:p>
        </w:tc>
      </w:tr>
      <w:tr w:rsidR="000631BC" w:rsidRPr="002B51BC" w14:paraId="4D523474"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bottom"/>
          </w:tcPr>
          <w:p w14:paraId="5AECE676" w14:textId="16302BA3" w:rsidR="000631BC" w:rsidRPr="0047536C" w:rsidRDefault="000631BC" w:rsidP="000631BC">
            <w:pPr>
              <w:spacing w:after="0"/>
              <w:ind w:right="-144"/>
              <w:rPr>
                <w:rFonts w:asciiTheme="minorHAnsi" w:hAnsiTheme="minorHAnsi"/>
                <w:b/>
                <w:sz w:val="20"/>
                <w:szCs w:val="20"/>
              </w:rPr>
            </w:pPr>
            <w:r w:rsidRPr="0047536C">
              <w:rPr>
                <w:rFonts w:asciiTheme="minorHAnsi" w:hAnsiTheme="minorHAnsi"/>
                <w:b/>
                <w:sz w:val="20"/>
                <w:szCs w:val="20"/>
              </w:rPr>
              <w:lastRenderedPageBreak/>
              <w:t>XIII. PODPISY</w:t>
            </w:r>
          </w:p>
        </w:tc>
      </w:tr>
      <w:tr w:rsidR="000631BC" w:rsidRPr="002B51BC" w14:paraId="23493895"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65B31C15" w14:textId="4C674528" w:rsidR="000631BC" w:rsidRPr="0047536C" w:rsidRDefault="000631BC" w:rsidP="000631BC">
            <w:pPr>
              <w:spacing w:after="0"/>
              <w:ind w:right="-144"/>
              <w:rPr>
                <w:rFonts w:asciiTheme="minorHAnsi" w:hAnsiTheme="minorHAnsi"/>
                <w:b/>
                <w:sz w:val="20"/>
                <w:szCs w:val="20"/>
              </w:rPr>
            </w:pPr>
            <w:r w:rsidRPr="0047536C">
              <w:rPr>
                <w:rFonts w:asciiTheme="minorHAnsi" w:hAnsiTheme="minorHAnsi"/>
                <w:b/>
                <w:sz w:val="20"/>
                <w:szCs w:val="20"/>
              </w:rPr>
              <w:t>XIII.1 WNIOSKODAWCA:</w:t>
            </w:r>
          </w:p>
        </w:tc>
      </w:tr>
      <w:tr w:rsidR="000631BC" w:rsidRPr="002B51BC" w14:paraId="69D121FE"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4B0C75A2" w14:textId="77777777" w:rsidR="000631BC" w:rsidRPr="0047536C" w:rsidRDefault="000631BC" w:rsidP="000631BC">
            <w:pPr>
              <w:spacing w:after="0"/>
              <w:ind w:right="-144"/>
              <w:rPr>
                <w:rFonts w:asciiTheme="minorHAnsi" w:hAnsiTheme="minorHAnsi"/>
                <w:b/>
                <w:sz w:val="20"/>
                <w:szCs w:val="20"/>
              </w:rPr>
            </w:pPr>
          </w:p>
          <w:p w14:paraId="3809A8F6" w14:textId="77777777" w:rsidR="000631BC" w:rsidRPr="0047536C" w:rsidRDefault="000631BC" w:rsidP="000631BC">
            <w:pPr>
              <w:spacing w:after="0"/>
              <w:ind w:right="-144"/>
              <w:rPr>
                <w:rStyle w:val="Pogrubienie"/>
                <w:rFonts w:asciiTheme="minorHAnsi" w:hAnsiTheme="minorHAnsi"/>
                <w:bCs w:val="0"/>
                <w:sz w:val="20"/>
                <w:szCs w:val="20"/>
              </w:rPr>
            </w:pPr>
          </w:p>
          <w:p w14:paraId="65A3A86D" w14:textId="77777777" w:rsidR="000631BC" w:rsidRPr="0047536C" w:rsidRDefault="000631BC" w:rsidP="000631BC">
            <w:pPr>
              <w:spacing w:after="0"/>
              <w:ind w:right="-144"/>
              <w:rPr>
                <w:rStyle w:val="Pogrubienie"/>
                <w:rFonts w:asciiTheme="minorHAnsi" w:hAnsiTheme="minorHAnsi"/>
                <w:bCs w:val="0"/>
                <w:sz w:val="20"/>
                <w:szCs w:val="20"/>
              </w:rPr>
            </w:pPr>
          </w:p>
          <w:p w14:paraId="52814D3D" w14:textId="77777777" w:rsidR="000631BC" w:rsidRPr="0047536C" w:rsidRDefault="000631BC" w:rsidP="000631BC">
            <w:pPr>
              <w:spacing w:after="0"/>
              <w:ind w:right="-144"/>
              <w:rPr>
                <w:rStyle w:val="Pogrubienie"/>
                <w:rFonts w:asciiTheme="minorHAnsi" w:hAnsiTheme="minorHAnsi"/>
                <w:bCs w:val="0"/>
                <w:sz w:val="20"/>
                <w:szCs w:val="20"/>
              </w:rPr>
            </w:pPr>
          </w:p>
          <w:p w14:paraId="457D0FBA" w14:textId="77777777" w:rsidR="000631BC" w:rsidRPr="00292DA1" w:rsidRDefault="000631BC" w:rsidP="000631BC">
            <w:pPr>
              <w:spacing w:after="0" w:line="240" w:lineRule="auto"/>
              <w:rPr>
                <w:rFonts w:asciiTheme="minorHAnsi" w:hAnsiTheme="minorHAnsi"/>
                <w:i/>
                <w:sz w:val="20"/>
                <w:szCs w:val="20"/>
              </w:rPr>
            </w:pPr>
            <w:r w:rsidRPr="00292DA1">
              <w:rPr>
                <w:rFonts w:asciiTheme="minorHAnsi" w:hAnsiTheme="minorHAnsi" w:cstheme="minorHAnsi"/>
                <w:i/>
                <w:sz w:val="18"/>
                <w:szCs w:val="18"/>
              </w:rPr>
              <w:t>(m</w:t>
            </w:r>
            <w:r w:rsidRPr="00292DA1">
              <w:rPr>
                <w:rFonts w:cstheme="minorHAnsi"/>
                <w:i/>
                <w:sz w:val="18"/>
                <w:szCs w:val="18"/>
              </w:rPr>
              <w:t>iejscowość, data, podpis/y)</w:t>
            </w:r>
          </w:p>
        </w:tc>
      </w:tr>
      <w:tr w:rsidR="000631BC" w:rsidRPr="002B51BC" w14:paraId="27F57184" w14:textId="77777777" w:rsidTr="00522E53">
        <w:trPr>
          <w:trHeight w:val="233"/>
          <w:jc w:val="right"/>
        </w:trPr>
        <w:tc>
          <w:tcPr>
            <w:tcW w:w="10881"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1711FBCC" w14:textId="77777777" w:rsidR="000631BC" w:rsidRPr="0047536C" w:rsidRDefault="000631BC" w:rsidP="000631BC">
            <w:pPr>
              <w:spacing w:after="0"/>
              <w:ind w:right="-144"/>
              <w:rPr>
                <w:rFonts w:asciiTheme="minorHAnsi" w:hAnsiTheme="minorHAnsi"/>
                <w:b/>
                <w:sz w:val="20"/>
                <w:szCs w:val="20"/>
              </w:rPr>
            </w:pPr>
            <w:r w:rsidRPr="0047536C">
              <w:rPr>
                <w:rFonts w:asciiTheme="minorHAnsi" w:hAnsiTheme="minorHAnsi"/>
                <w:b/>
                <w:sz w:val="20"/>
                <w:szCs w:val="20"/>
              </w:rPr>
              <w:t>Potwierdzam, że powyższe podpisy zostały złożone przez osoby upoważnione do zaciągania zobowiązań w imieniu Wnioskodawcy.</w:t>
            </w:r>
          </w:p>
        </w:tc>
      </w:tr>
      <w:tr w:rsidR="000631BC" w:rsidRPr="002B51BC" w14:paraId="6526444D" w14:textId="77777777" w:rsidTr="00522E53">
        <w:trPr>
          <w:trHeight w:val="1220"/>
          <w:jc w:val="right"/>
        </w:trPr>
        <w:tc>
          <w:tcPr>
            <w:tcW w:w="5233" w:type="dxa"/>
            <w:tcBorders>
              <w:left w:val="single" w:sz="4" w:space="0" w:color="auto"/>
              <w:bottom w:val="nil"/>
              <w:right w:val="single" w:sz="4" w:space="0" w:color="auto"/>
            </w:tcBorders>
            <w:shd w:val="clear" w:color="auto" w:fill="auto"/>
            <w:tcMar>
              <w:top w:w="0" w:type="dxa"/>
              <w:bottom w:w="0" w:type="dxa"/>
            </w:tcMar>
          </w:tcPr>
          <w:p w14:paraId="0E109578" w14:textId="77777777" w:rsidR="000631BC" w:rsidRPr="00E40F70" w:rsidRDefault="000631BC" w:rsidP="000631BC">
            <w:pPr>
              <w:spacing w:after="0" w:line="240" w:lineRule="auto"/>
              <w:rPr>
                <w:rFonts w:asciiTheme="minorHAnsi" w:hAnsiTheme="minorHAnsi" w:cstheme="minorHAnsi"/>
                <w:sz w:val="18"/>
                <w:szCs w:val="18"/>
              </w:rPr>
            </w:pPr>
          </w:p>
          <w:p w14:paraId="2D42DF22" w14:textId="77777777" w:rsidR="000631BC" w:rsidRPr="00E40F70" w:rsidRDefault="000631BC" w:rsidP="000631BC">
            <w:pPr>
              <w:spacing w:after="0" w:line="240" w:lineRule="auto"/>
              <w:rPr>
                <w:rFonts w:asciiTheme="minorHAnsi" w:hAnsiTheme="minorHAnsi" w:cstheme="minorHAnsi"/>
                <w:sz w:val="18"/>
                <w:szCs w:val="18"/>
              </w:rPr>
            </w:pPr>
          </w:p>
          <w:p w14:paraId="7976DA37" w14:textId="77777777" w:rsidR="000631BC" w:rsidRPr="00E40F70" w:rsidRDefault="000631BC" w:rsidP="000631BC">
            <w:pPr>
              <w:spacing w:after="0" w:line="240" w:lineRule="auto"/>
              <w:rPr>
                <w:rFonts w:asciiTheme="minorHAnsi" w:hAnsiTheme="minorHAnsi" w:cstheme="minorHAnsi"/>
                <w:i/>
                <w:sz w:val="18"/>
                <w:szCs w:val="18"/>
              </w:rPr>
            </w:pPr>
          </w:p>
          <w:p w14:paraId="5F9E5907" w14:textId="77777777" w:rsidR="000631BC" w:rsidRPr="00825831" w:rsidRDefault="000631BC" w:rsidP="000631BC">
            <w:pPr>
              <w:spacing w:after="0" w:line="240" w:lineRule="auto"/>
              <w:rPr>
                <w:rFonts w:asciiTheme="minorHAnsi" w:hAnsiTheme="minorHAnsi" w:cstheme="minorHAnsi"/>
                <w:i/>
              </w:rPr>
            </w:pPr>
          </w:p>
        </w:tc>
        <w:tc>
          <w:tcPr>
            <w:tcW w:w="5677" w:type="dxa"/>
            <w:vMerge w:val="restart"/>
            <w:tcBorders>
              <w:left w:val="single" w:sz="4" w:space="0" w:color="auto"/>
              <w:right w:val="single" w:sz="4" w:space="0" w:color="auto"/>
            </w:tcBorders>
            <w:shd w:val="clear" w:color="auto" w:fill="auto"/>
          </w:tcPr>
          <w:p w14:paraId="58CA54DB" w14:textId="77777777" w:rsidR="000631BC" w:rsidRPr="00825831" w:rsidRDefault="000631BC" w:rsidP="000631BC">
            <w:pPr>
              <w:spacing w:after="0" w:line="240" w:lineRule="auto"/>
              <w:contextualSpacing/>
              <w:rPr>
                <w:rFonts w:asciiTheme="minorHAnsi" w:hAnsiTheme="minorHAnsi" w:cstheme="minorHAnsi"/>
                <w:i/>
                <w:sz w:val="18"/>
                <w:szCs w:val="18"/>
              </w:rPr>
            </w:pPr>
            <w:r>
              <w:rPr>
                <w:rStyle w:val="Pogrubienie"/>
                <w:rFonts w:asciiTheme="minorHAnsi" w:hAnsiTheme="minorHAnsi" w:cstheme="minorHAnsi"/>
                <w:b w:val="0"/>
                <w:bCs w:val="0"/>
                <w:i/>
                <w:sz w:val="18"/>
                <w:szCs w:val="18"/>
              </w:rPr>
              <w:t>(m</w:t>
            </w:r>
            <w:r w:rsidRPr="00825831">
              <w:rPr>
                <w:rStyle w:val="Pogrubienie"/>
                <w:rFonts w:asciiTheme="minorHAnsi" w:hAnsiTheme="minorHAnsi" w:cstheme="minorHAnsi"/>
                <w:b w:val="0"/>
                <w:bCs w:val="0"/>
                <w:i/>
                <w:sz w:val="18"/>
                <w:szCs w:val="18"/>
              </w:rPr>
              <w:t>iejsc</w:t>
            </w:r>
            <w:r>
              <w:rPr>
                <w:rStyle w:val="Pogrubienie"/>
                <w:rFonts w:asciiTheme="minorHAnsi" w:hAnsiTheme="minorHAnsi" w:cstheme="minorHAnsi"/>
                <w:b w:val="0"/>
                <w:bCs w:val="0"/>
                <w:i/>
                <w:sz w:val="18"/>
                <w:szCs w:val="18"/>
              </w:rPr>
              <w:t xml:space="preserve">owość, </w:t>
            </w:r>
            <w:r w:rsidRPr="00825831">
              <w:rPr>
                <w:rStyle w:val="Pogrubienie"/>
                <w:rFonts w:asciiTheme="minorHAnsi" w:hAnsiTheme="minorHAnsi" w:cstheme="minorHAnsi"/>
                <w:b w:val="0"/>
                <w:bCs w:val="0"/>
                <w:i/>
                <w:sz w:val="18"/>
                <w:szCs w:val="18"/>
              </w:rPr>
              <w:t>data</w:t>
            </w:r>
            <w:r>
              <w:rPr>
                <w:rStyle w:val="Pogrubienie"/>
                <w:rFonts w:asciiTheme="minorHAnsi" w:hAnsiTheme="minorHAnsi" w:cstheme="minorHAnsi"/>
                <w:b w:val="0"/>
                <w:bCs w:val="0"/>
                <w:i/>
                <w:sz w:val="18"/>
                <w:szCs w:val="18"/>
              </w:rPr>
              <w:t>)</w:t>
            </w:r>
          </w:p>
        </w:tc>
      </w:tr>
      <w:tr w:rsidR="000631BC" w:rsidRPr="002B51BC" w14:paraId="1631412B" w14:textId="77777777" w:rsidTr="00522E53">
        <w:trPr>
          <w:trHeight w:hRule="exact" w:val="307"/>
          <w:jc w:val="right"/>
        </w:trPr>
        <w:tc>
          <w:tcPr>
            <w:tcW w:w="5233"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81729A6" w14:textId="77777777" w:rsidR="000631BC" w:rsidRPr="00292DA1" w:rsidRDefault="000631BC" w:rsidP="000631BC">
            <w:pPr>
              <w:spacing w:after="0" w:line="240" w:lineRule="auto"/>
              <w:jc w:val="center"/>
              <w:rPr>
                <w:rStyle w:val="Pogrubienie"/>
                <w:rFonts w:asciiTheme="minorHAnsi" w:hAnsiTheme="minorHAnsi" w:cstheme="minorHAnsi"/>
                <w:b w:val="0"/>
                <w:bCs w:val="0"/>
                <w:i/>
                <w:sz w:val="18"/>
                <w:szCs w:val="18"/>
              </w:rPr>
            </w:pPr>
            <w:r w:rsidRPr="00292DA1">
              <w:rPr>
                <w:rFonts w:asciiTheme="minorHAnsi" w:hAnsiTheme="minorHAnsi" w:cstheme="minorHAnsi"/>
                <w:i/>
                <w:sz w:val="18"/>
                <w:szCs w:val="18"/>
              </w:rPr>
              <w:t>(podpis pracownika BGK)</w:t>
            </w:r>
            <w:r w:rsidRPr="00292DA1" w:rsidDel="00C83803">
              <w:rPr>
                <w:rStyle w:val="Odwoanieprzypisudolnego"/>
                <w:rFonts w:asciiTheme="minorHAnsi" w:hAnsiTheme="minorHAnsi" w:cstheme="minorHAnsi"/>
                <w:i/>
                <w:sz w:val="18"/>
                <w:szCs w:val="18"/>
              </w:rPr>
              <w:t xml:space="preserve"> </w:t>
            </w:r>
          </w:p>
        </w:tc>
        <w:tc>
          <w:tcPr>
            <w:tcW w:w="5677" w:type="dxa"/>
            <w:vMerge/>
            <w:tcBorders>
              <w:left w:val="single" w:sz="4" w:space="0" w:color="auto"/>
              <w:right w:val="single" w:sz="4" w:space="0" w:color="auto"/>
            </w:tcBorders>
            <w:shd w:val="clear" w:color="auto" w:fill="auto"/>
            <w:vAlign w:val="center"/>
          </w:tcPr>
          <w:p w14:paraId="7BA57974" w14:textId="77777777" w:rsidR="000631BC" w:rsidRPr="00825831" w:rsidRDefault="000631BC" w:rsidP="000631BC">
            <w:pPr>
              <w:spacing w:after="0" w:line="240" w:lineRule="auto"/>
              <w:contextualSpacing/>
              <w:jc w:val="both"/>
              <w:rPr>
                <w:rStyle w:val="Pogrubienie"/>
                <w:rFonts w:asciiTheme="minorHAnsi" w:hAnsiTheme="minorHAnsi" w:cstheme="minorHAnsi"/>
                <w:b w:val="0"/>
                <w:bCs w:val="0"/>
              </w:rPr>
            </w:pPr>
          </w:p>
        </w:tc>
      </w:tr>
      <w:tr w:rsidR="000631BC" w:rsidRPr="003F3C97" w14:paraId="114E8935" w14:textId="77777777" w:rsidTr="00522E53">
        <w:trPr>
          <w:trHeight w:hRule="exact" w:val="414"/>
          <w:jc w:val="right"/>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A9DC2FE" w14:textId="1C3D9962" w:rsidR="000631BC" w:rsidRPr="00E40F70" w:rsidRDefault="000631BC" w:rsidP="000631BC">
            <w:pPr>
              <w:spacing w:after="0" w:line="240" w:lineRule="auto"/>
              <w:rPr>
                <w:rFonts w:asciiTheme="minorHAnsi" w:hAnsiTheme="minorHAnsi" w:cstheme="minorHAnsi"/>
                <w:b/>
                <w:sz w:val="20"/>
                <w:szCs w:val="20"/>
              </w:rPr>
            </w:pPr>
            <w:r>
              <w:rPr>
                <w:rFonts w:asciiTheme="minorHAnsi" w:hAnsiTheme="minorHAnsi" w:cstheme="minorHAnsi"/>
                <w:b/>
                <w:sz w:val="20"/>
                <w:szCs w:val="20"/>
              </w:rPr>
              <w:t>XIII.2 DOSTAWCA ZABEZPIECZENIA:</w:t>
            </w:r>
          </w:p>
        </w:tc>
      </w:tr>
      <w:tr w:rsidR="000631BC" w:rsidRPr="002B51BC" w14:paraId="433F13E7" w14:textId="77777777" w:rsidTr="00522E53">
        <w:trPr>
          <w:trHeight w:hRule="exact" w:val="1803"/>
          <w:jc w:val="right"/>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0CF25E58" w14:textId="77777777" w:rsidR="000631BC" w:rsidRDefault="000631BC" w:rsidP="000631BC">
            <w:pPr>
              <w:spacing w:after="0" w:line="240" w:lineRule="auto"/>
              <w:rPr>
                <w:rFonts w:asciiTheme="minorHAnsi" w:hAnsiTheme="minorHAnsi" w:cstheme="minorHAnsi"/>
                <w:i/>
                <w:sz w:val="20"/>
                <w:szCs w:val="20"/>
              </w:rPr>
            </w:pPr>
          </w:p>
          <w:p w14:paraId="491A1043" w14:textId="77777777" w:rsidR="000631BC" w:rsidRDefault="000631BC" w:rsidP="000631BC">
            <w:pPr>
              <w:spacing w:after="0" w:line="240" w:lineRule="auto"/>
              <w:rPr>
                <w:rFonts w:asciiTheme="minorHAnsi" w:hAnsiTheme="minorHAnsi" w:cstheme="minorHAnsi"/>
                <w:i/>
                <w:sz w:val="20"/>
                <w:szCs w:val="20"/>
              </w:rPr>
            </w:pPr>
          </w:p>
          <w:p w14:paraId="07EEC052" w14:textId="77777777" w:rsidR="000631BC" w:rsidRDefault="000631BC" w:rsidP="000631BC">
            <w:pPr>
              <w:spacing w:after="0" w:line="240" w:lineRule="auto"/>
              <w:rPr>
                <w:rFonts w:asciiTheme="minorHAnsi" w:hAnsiTheme="minorHAnsi" w:cstheme="minorHAnsi"/>
                <w:sz w:val="20"/>
                <w:szCs w:val="20"/>
              </w:rPr>
            </w:pPr>
          </w:p>
          <w:p w14:paraId="6D54C56E" w14:textId="77777777" w:rsidR="000631BC" w:rsidRDefault="000631BC" w:rsidP="000631BC">
            <w:pPr>
              <w:spacing w:after="0" w:line="240" w:lineRule="auto"/>
              <w:rPr>
                <w:rFonts w:asciiTheme="minorHAnsi" w:hAnsiTheme="minorHAnsi" w:cstheme="minorHAnsi"/>
                <w:sz w:val="20"/>
                <w:szCs w:val="20"/>
              </w:rPr>
            </w:pPr>
          </w:p>
          <w:p w14:paraId="6826FD47" w14:textId="77777777" w:rsidR="000631BC" w:rsidRPr="00E60E74" w:rsidRDefault="000631BC" w:rsidP="000631BC">
            <w:pPr>
              <w:spacing w:after="0" w:line="240" w:lineRule="auto"/>
              <w:rPr>
                <w:rFonts w:asciiTheme="minorHAnsi" w:hAnsiTheme="minorHAnsi" w:cstheme="minorHAnsi"/>
                <w:sz w:val="20"/>
                <w:szCs w:val="20"/>
              </w:rPr>
            </w:pPr>
          </w:p>
          <w:p w14:paraId="3ACF716C" w14:textId="77777777" w:rsidR="000631BC" w:rsidRPr="00E60E74" w:rsidRDefault="000631BC" w:rsidP="000631BC">
            <w:pPr>
              <w:spacing w:after="0" w:line="240" w:lineRule="auto"/>
              <w:contextualSpacing/>
              <w:rPr>
                <w:rStyle w:val="Pogrubienie"/>
                <w:rFonts w:asciiTheme="minorHAnsi" w:hAnsiTheme="minorHAnsi" w:cstheme="minorHAnsi"/>
                <w:b w:val="0"/>
                <w:bCs w:val="0"/>
                <w:sz w:val="20"/>
                <w:szCs w:val="20"/>
              </w:rPr>
            </w:pPr>
            <w:r w:rsidRPr="00E60E74">
              <w:rPr>
                <w:rFonts w:asciiTheme="minorHAnsi" w:hAnsiTheme="minorHAnsi" w:cstheme="minorHAnsi"/>
                <w:i/>
                <w:sz w:val="20"/>
                <w:szCs w:val="20"/>
              </w:rPr>
              <w:t>(miejscowość, data, podpisy/y)</w:t>
            </w:r>
          </w:p>
        </w:tc>
      </w:tr>
      <w:tr w:rsidR="000631BC" w:rsidRPr="002B51BC" w14:paraId="0EDBE9F7" w14:textId="77777777" w:rsidTr="00522E53">
        <w:trPr>
          <w:trHeight w:hRule="exact" w:val="526"/>
          <w:jc w:val="right"/>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5EB4C53" w14:textId="77777777" w:rsidR="000631BC" w:rsidRPr="00825831" w:rsidRDefault="000631BC" w:rsidP="000631BC">
            <w:pPr>
              <w:spacing w:after="0" w:line="240" w:lineRule="auto"/>
              <w:contextualSpacing/>
              <w:jc w:val="both"/>
              <w:rPr>
                <w:rStyle w:val="Pogrubienie"/>
                <w:rFonts w:asciiTheme="minorHAnsi" w:hAnsiTheme="minorHAnsi" w:cstheme="minorHAnsi"/>
                <w:bCs w:val="0"/>
                <w:sz w:val="18"/>
                <w:szCs w:val="18"/>
              </w:rPr>
            </w:pPr>
            <w:r w:rsidRPr="002B51BC">
              <w:rPr>
                <w:rFonts w:asciiTheme="minorHAnsi" w:hAnsiTheme="minorHAnsi" w:cstheme="minorHAnsi"/>
                <w:b/>
                <w:i/>
                <w:sz w:val="18"/>
                <w:szCs w:val="18"/>
              </w:rPr>
              <w:t xml:space="preserve">Potwierdzam, że powyższe podpisy zostały złożone przez osoby upoważnione do reprezentowania*/zaciągania zobowiązań* w imieniu </w:t>
            </w:r>
            <w:r w:rsidRPr="00825831">
              <w:rPr>
                <w:rFonts w:asciiTheme="minorHAnsi" w:hAnsiTheme="minorHAnsi" w:cstheme="minorHAnsi"/>
                <w:b/>
                <w:i/>
                <w:sz w:val="18"/>
                <w:szCs w:val="18"/>
              </w:rPr>
              <w:t>Dostawcy zabezpieczenia.</w:t>
            </w:r>
          </w:p>
        </w:tc>
      </w:tr>
      <w:tr w:rsidR="000631BC" w:rsidRPr="002B51BC" w14:paraId="2970DBA0" w14:textId="77777777" w:rsidTr="00702B66">
        <w:trPr>
          <w:trHeight w:hRule="exact" w:val="1106"/>
          <w:jc w:val="right"/>
        </w:trPr>
        <w:tc>
          <w:tcPr>
            <w:tcW w:w="5233"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25AB6C18" w14:textId="77777777" w:rsidR="000631BC" w:rsidRPr="002B51BC" w:rsidRDefault="000631BC" w:rsidP="000631BC">
            <w:pPr>
              <w:spacing w:after="0" w:line="240" w:lineRule="auto"/>
              <w:rPr>
                <w:rFonts w:asciiTheme="minorHAnsi" w:hAnsiTheme="minorHAnsi" w:cstheme="minorHAnsi"/>
                <w:sz w:val="16"/>
                <w:szCs w:val="16"/>
              </w:rPr>
            </w:pPr>
          </w:p>
          <w:p w14:paraId="3C5E9382" w14:textId="77777777" w:rsidR="000631BC" w:rsidRPr="00825831" w:rsidRDefault="000631BC" w:rsidP="000631BC">
            <w:pPr>
              <w:spacing w:after="0" w:line="240" w:lineRule="auto"/>
              <w:rPr>
                <w:rFonts w:asciiTheme="minorHAnsi" w:hAnsiTheme="minorHAnsi" w:cstheme="minorHAnsi"/>
                <w:sz w:val="16"/>
                <w:szCs w:val="16"/>
              </w:rPr>
            </w:pPr>
          </w:p>
        </w:tc>
        <w:tc>
          <w:tcPr>
            <w:tcW w:w="5677" w:type="dxa"/>
            <w:vMerge w:val="restart"/>
            <w:tcBorders>
              <w:left w:val="single" w:sz="4" w:space="0" w:color="auto"/>
              <w:right w:val="single" w:sz="4" w:space="0" w:color="auto"/>
            </w:tcBorders>
            <w:shd w:val="clear" w:color="auto" w:fill="auto"/>
          </w:tcPr>
          <w:p w14:paraId="17BB11D4" w14:textId="77777777" w:rsidR="000631BC" w:rsidRDefault="000631BC" w:rsidP="000631BC">
            <w:pPr>
              <w:spacing w:after="0" w:line="240" w:lineRule="auto"/>
              <w:contextualSpacing/>
              <w:rPr>
                <w:rStyle w:val="Pogrubienie"/>
                <w:rFonts w:asciiTheme="minorHAnsi" w:hAnsiTheme="minorHAnsi" w:cstheme="minorHAnsi"/>
                <w:b w:val="0"/>
                <w:bCs w:val="0"/>
                <w:i/>
                <w:sz w:val="18"/>
                <w:szCs w:val="18"/>
              </w:rPr>
            </w:pPr>
          </w:p>
          <w:p w14:paraId="55D5F201" w14:textId="77777777" w:rsidR="000631BC" w:rsidRDefault="000631BC" w:rsidP="000631BC">
            <w:pPr>
              <w:spacing w:after="0" w:line="240" w:lineRule="auto"/>
              <w:contextualSpacing/>
              <w:rPr>
                <w:rStyle w:val="Pogrubienie"/>
                <w:rFonts w:asciiTheme="minorHAnsi" w:hAnsiTheme="minorHAnsi" w:cstheme="minorHAnsi"/>
                <w:b w:val="0"/>
                <w:bCs w:val="0"/>
                <w:i/>
                <w:sz w:val="18"/>
                <w:szCs w:val="18"/>
              </w:rPr>
            </w:pPr>
          </w:p>
          <w:p w14:paraId="2AD72272" w14:textId="77777777" w:rsidR="000631BC" w:rsidRDefault="000631BC" w:rsidP="000631BC">
            <w:pPr>
              <w:spacing w:after="0" w:line="240" w:lineRule="auto"/>
              <w:contextualSpacing/>
              <w:rPr>
                <w:rStyle w:val="Pogrubienie"/>
                <w:rFonts w:asciiTheme="minorHAnsi" w:hAnsiTheme="minorHAnsi" w:cstheme="minorHAnsi"/>
                <w:b w:val="0"/>
                <w:bCs w:val="0"/>
                <w:i/>
                <w:sz w:val="18"/>
                <w:szCs w:val="18"/>
              </w:rPr>
            </w:pPr>
          </w:p>
          <w:p w14:paraId="6A47E350" w14:textId="77777777" w:rsidR="000631BC" w:rsidRDefault="000631BC" w:rsidP="000631BC">
            <w:pPr>
              <w:spacing w:after="0" w:line="240" w:lineRule="auto"/>
              <w:contextualSpacing/>
              <w:rPr>
                <w:rStyle w:val="Pogrubienie"/>
                <w:rFonts w:asciiTheme="minorHAnsi" w:hAnsiTheme="minorHAnsi" w:cstheme="minorHAnsi"/>
                <w:b w:val="0"/>
                <w:bCs w:val="0"/>
                <w:i/>
                <w:sz w:val="18"/>
                <w:szCs w:val="18"/>
              </w:rPr>
            </w:pPr>
          </w:p>
          <w:p w14:paraId="6F932E92" w14:textId="77777777" w:rsidR="000631BC" w:rsidRDefault="000631BC" w:rsidP="000631BC">
            <w:pPr>
              <w:spacing w:after="0" w:line="240" w:lineRule="auto"/>
              <w:contextualSpacing/>
              <w:rPr>
                <w:rStyle w:val="Pogrubienie"/>
                <w:rFonts w:asciiTheme="minorHAnsi" w:hAnsiTheme="minorHAnsi" w:cstheme="minorHAnsi"/>
                <w:b w:val="0"/>
                <w:bCs w:val="0"/>
                <w:i/>
                <w:sz w:val="18"/>
                <w:szCs w:val="18"/>
              </w:rPr>
            </w:pPr>
          </w:p>
          <w:p w14:paraId="134DC450" w14:textId="20156367" w:rsidR="000631BC" w:rsidRPr="00D868E5" w:rsidRDefault="000631BC" w:rsidP="000631BC">
            <w:pPr>
              <w:spacing w:after="0" w:line="240" w:lineRule="auto"/>
              <w:jc w:val="center"/>
              <w:rPr>
                <w:rStyle w:val="Pogrubienie"/>
                <w:rFonts w:asciiTheme="minorHAnsi" w:hAnsiTheme="minorHAnsi" w:cstheme="minorHAnsi"/>
                <w:b w:val="0"/>
                <w:bCs w:val="0"/>
                <w:i/>
                <w:sz w:val="18"/>
                <w:szCs w:val="18"/>
              </w:rPr>
            </w:pPr>
            <w:r w:rsidRPr="00D868E5">
              <w:rPr>
                <w:i/>
                <w:sz w:val="18"/>
                <w:szCs w:val="18"/>
              </w:rPr>
              <w:t>(</w:t>
            </w:r>
            <w:r w:rsidRPr="00D868E5">
              <w:rPr>
                <w:rFonts w:asciiTheme="minorHAnsi" w:hAnsiTheme="minorHAnsi" w:cstheme="minorHAnsi"/>
                <w:i/>
                <w:sz w:val="18"/>
                <w:szCs w:val="18"/>
              </w:rPr>
              <w:t>miejscowość, data)</w:t>
            </w:r>
          </w:p>
        </w:tc>
      </w:tr>
      <w:tr w:rsidR="000631BC" w:rsidRPr="002B51BC" w14:paraId="25323A2B" w14:textId="77777777" w:rsidTr="00522E53">
        <w:trPr>
          <w:trHeight w:hRule="exact" w:val="307"/>
          <w:jc w:val="right"/>
        </w:trPr>
        <w:tc>
          <w:tcPr>
            <w:tcW w:w="5233"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9A64331" w14:textId="77777777" w:rsidR="000631BC" w:rsidRPr="00D868E5" w:rsidRDefault="000631BC" w:rsidP="000631BC">
            <w:pPr>
              <w:spacing w:after="0" w:line="240" w:lineRule="auto"/>
              <w:jc w:val="center"/>
              <w:rPr>
                <w:rFonts w:asciiTheme="minorHAnsi" w:hAnsiTheme="minorHAnsi" w:cstheme="minorHAnsi"/>
                <w:i/>
                <w:sz w:val="18"/>
                <w:szCs w:val="18"/>
              </w:rPr>
            </w:pPr>
            <w:r w:rsidRPr="00D868E5">
              <w:rPr>
                <w:rFonts w:asciiTheme="minorHAnsi" w:hAnsiTheme="minorHAnsi" w:cstheme="minorHAnsi"/>
                <w:i/>
                <w:sz w:val="18"/>
                <w:szCs w:val="18"/>
              </w:rPr>
              <w:t>(podpis pracownika BGK)</w:t>
            </w:r>
            <w:r w:rsidRPr="00D868E5">
              <w:rPr>
                <w:rStyle w:val="Odwoanieprzypisudolnego"/>
                <w:rFonts w:asciiTheme="minorHAnsi" w:hAnsiTheme="minorHAnsi" w:cstheme="minorHAnsi"/>
                <w:i/>
                <w:sz w:val="18"/>
                <w:szCs w:val="18"/>
              </w:rPr>
              <w:t xml:space="preserve"> </w:t>
            </w:r>
          </w:p>
        </w:tc>
        <w:tc>
          <w:tcPr>
            <w:tcW w:w="5677" w:type="dxa"/>
            <w:vMerge/>
            <w:tcBorders>
              <w:left w:val="single" w:sz="4" w:space="0" w:color="auto"/>
              <w:right w:val="single" w:sz="4" w:space="0" w:color="auto"/>
            </w:tcBorders>
            <w:shd w:val="clear" w:color="auto" w:fill="auto"/>
            <w:vAlign w:val="center"/>
          </w:tcPr>
          <w:p w14:paraId="2A6CA63D" w14:textId="77777777" w:rsidR="000631BC" w:rsidRPr="00825831" w:rsidRDefault="000631BC" w:rsidP="000631BC">
            <w:pPr>
              <w:spacing w:after="0" w:line="240" w:lineRule="auto"/>
              <w:contextualSpacing/>
              <w:jc w:val="both"/>
              <w:rPr>
                <w:rStyle w:val="Pogrubienie"/>
                <w:rFonts w:asciiTheme="minorHAnsi" w:hAnsiTheme="minorHAnsi" w:cstheme="minorHAnsi"/>
                <w:b w:val="0"/>
                <w:bCs w:val="0"/>
              </w:rPr>
            </w:pPr>
          </w:p>
        </w:tc>
      </w:tr>
      <w:tr w:rsidR="000631BC" w:rsidRPr="002B51BC" w14:paraId="15AA1D59" w14:textId="77777777" w:rsidTr="00522E53">
        <w:trPr>
          <w:trHeight w:hRule="exact" w:val="1248"/>
          <w:jc w:val="right"/>
        </w:trPr>
        <w:tc>
          <w:tcPr>
            <w:tcW w:w="5233"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2EE4C74" w14:textId="77777777" w:rsidR="000631BC" w:rsidRDefault="000631BC" w:rsidP="000631BC">
            <w:pPr>
              <w:spacing w:after="0" w:line="240" w:lineRule="auto"/>
              <w:rPr>
                <w:rFonts w:asciiTheme="minorHAnsi" w:eastAsia="Times New Roman" w:hAnsiTheme="minorHAnsi"/>
                <w:b/>
                <w:bCs/>
                <w:i/>
                <w:iCs/>
                <w:color w:val="000000"/>
                <w:sz w:val="18"/>
                <w:szCs w:val="18"/>
                <w:u w:val="single"/>
                <w:lang w:eastAsia="pl-PL"/>
              </w:rPr>
            </w:pPr>
            <w:r w:rsidRPr="00D66247">
              <w:rPr>
                <w:rFonts w:asciiTheme="minorHAnsi" w:eastAsia="Times New Roman" w:hAnsiTheme="minorHAnsi"/>
                <w:b/>
                <w:bCs/>
                <w:i/>
                <w:iCs/>
                <w:color w:val="000000"/>
                <w:sz w:val="18"/>
                <w:szCs w:val="18"/>
                <w:u w:val="single"/>
                <w:lang w:eastAsia="pl-PL"/>
              </w:rPr>
              <w:lastRenderedPageBreak/>
              <w:t>Załączniki do wniosku:**</w:t>
            </w:r>
          </w:p>
          <w:p w14:paraId="5AF7C6E5" w14:textId="77777777" w:rsidR="000631BC" w:rsidRDefault="000631BC" w:rsidP="000631BC">
            <w:pPr>
              <w:spacing w:after="0" w:line="240" w:lineRule="auto"/>
              <w:rPr>
                <w:rFonts w:asciiTheme="minorHAnsi" w:hAnsiTheme="minorHAnsi" w:cstheme="minorHAnsi"/>
                <w:sz w:val="16"/>
                <w:szCs w:val="16"/>
              </w:rPr>
            </w:pPr>
            <w:r w:rsidRPr="00B7367B">
              <w:rPr>
                <w:rFonts w:asciiTheme="minorHAnsi" w:hAnsiTheme="minorHAnsi" w:cstheme="minorHAnsi"/>
                <w:sz w:val="16"/>
                <w:szCs w:val="16"/>
              </w:rPr>
              <w:t>Do wniosku załączono komplet*/część* dokumentów wymaganych w wewnętrznych aktach normatywnych Banku Gospodarstwa Krajowego dotyczących badania zdolności kredytowej jednostek samorządu terytorialnego.</w:t>
            </w:r>
          </w:p>
          <w:p w14:paraId="6E962757" w14:textId="77777777" w:rsidR="000631BC" w:rsidRPr="002B51BC" w:rsidRDefault="000631BC" w:rsidP="000631BC">
            <w:pPr>
              <w:spacing w:after="0" w:line="240" w:lineRule="auto"/>
              <w:rPr>
                <w:rFonts w:asciiTheme="minorHAnsi" w:hAnsiTheme="minorHAnsi" w:cstheme="minorHAnsi"/>
                <w:sz w:val="16"/>
                <w:szCs w:val="16"/>
              </w:rPr>
            </w:pPr>
            <w:r w:rsidRPr="00B7367B">
              <w:rPr>
                <w:rFonts w:asciiTheme="minorHAnsi" w:hAnsiTheme="minorHAnsi" w:cstheme="minorHAnsi"/>
                <w:sz w:val="16"/>
                <w:szCs w:val="16"/>
              </w:rPr>
              <w:t>Wykaz brakujących dokumentów:</w:t>
            </w:r>
            <w:r w:rsidRPr="00B7367B">
              <w:rPr>
                <w:rFonts w:asciiTheme="minorHAnsi" w:hAnsiTheme="minorHAnsi" w:cstheme="minorHAnsi"/>
                <w:sz w:val="16"/>
                <w:szCs w:val="16"/>
              </w:rPr>
              <w:tab/>
            </w:r>
            <w:r w:rsidRPr="00B7367B">
              <w:rPr>
                <w:rFonts w:asciiTheme="minorHAnsi" w:hAnsiTheme="minorHAnsi" w:cstheme="minorHAnsi"/>
                <w:sz w:val="16"/>
                <w:szCs w:val="16"/>
              </w:rPr>
              <w:tab/>
            </w:r>
            <w:r w:rsidRPr="00B7367B">
              <w:rPr>
                <w:rFonts w:asciiTheme="minorHAnsi" w:hAnsiTheme="minorHAnsi" w:cstheme="minorHAnsi"/>
                <w:sz w:val="16"/>
                <w:szCs w:val="16"/>
              </w:rPr>
              <w:tab/>
            </w:r>
            <w:r w:rsidRPr="00B7367B">
              <w:rPr>
                <w:rFonts w:asciiTheme="minorHAnsi" w:hAnsiTheme="minorHAnsi" w:cstheme="minorHAnsi"/>
                <w:sz w:val="16"/>
                <w:szCs w:val="16"/>
              </w:rPr>
              <w:tab/>
            </w:r>
            <w:r w:rsidRPr="00B7367B">
              <w:rPr>
                <w:rFonts w:asciiTheme="minorHAnsi" w:hAnsiTheme="minorHAnsi" w:cstheme="minorHAnsi"/>
                <w:sz w:val="16"/>
                <w:szCs w:val="16"/>
              </w:rPr>
              <w:tab/>
            </w:r>
            <w:r w:rsidRPr="00B7367B">
              <w:rPr>
                <w:rFonts w:asciiTheme="minorHAnsi" w:hAnsiTheme="minorHAnsi" w:cstheme="minorHAnsi"/>
                <w:sz w:val="16"/>
                <w:szCs w:val="16"/>
              </w:rPr>
              <w:tab/>
            </w:r>
            <w:r w:rsidRPr="00B7367B">
              <w:rPr>
                <w:rFonts w:asciiTheme="minorHAnsi" w:hAnsiTheme="minorHAnsi" w:cstheme="minorHAnsi"/>
                <w:sz w:val="16"/>
                <w:szCs w:val="16"/>
              </w:rPr>
              <w:tab/>
            </w:r>
            <w:r w:rsidRPr="00B7367B">
              <w:rPr>
                <w:rFonts w:asciiTheme="minorHAnsi" w:hAnsiTheme="minorHAnsi" w:cstheme="minorHAnsi"/>
                <w:sz w:val="16"/>
                <w:szCs w:val="16"/>
              </w:rPr>
              <w:tab/>
            </w:r>
            <w:r w:rsidRPr="00B7367B">
              <w:rPr>
                <w:rFonts w:asciiTheme="minorHAnsi" w:hAnsiTheme="minorHAnsi" w:cstheme="minorHAnsi"/>
                <w:sz w:val="16"/>
                <w:szCs w:val="16"/>
              </w:rPr>
              <w:tab/>
            </w:r>
          </w:p>
        </w:tc>
        <w:tc>
          <w:tcPr>
            <w:tcW w:w="5677" w:type="dxa"/>
            <w:tcBorders>
              <w:left w:val="single" w:sz="4" w:space="0" w:color="auto"/>
              <w:right w:val="single" w:sz="4" w:space="0" w:color="auto"/>
            </w:tcBorders>
            <w:shd w:val="clear" w:color="auto" w:fill="auto"/>
            <w:vAlign w:val="center"/>
          </w:tcPr>
          <w:p w14:paraId="117020E1" w14:textId="77777777" w:rsidR="000631BC" w:rsidRPr="00825831" w:rsidRDefault="000631BC" w:rsidP="000631BC">
            <w:pPr>
              <w:spacing w:after="0" w:line="240" w:lineRule="auto"/>
              <w:contextualSpacing/>
              <w:jc w:val="both"/>
              <w:rPr>
                <w:rStyle w:val="Pogrubienie"/>
                <w:rFonts w:asciiTheme="minorHAnsi" w:hAnsiTheme="minorHAnsi" w:cstheme="minorHAnsi"/>
                <w:b w:val="0"/>
                <w:bCs w:val="0"/>
              </w:rPr>
            </w:pPr>
          </w:p>
        </w:tc>
      </w:tr>
      <w:tr w:rsidR="000631BC" w:rsidRPr="00D66247" w14:paraId="0BBB3CBF" w14:textId="77777777" w:rsidTr="00522E53">
        <w:trPr>
          <w:trHeight w:hRule="exact" w:val="307"/>
          <w:jc w:val="right"/>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A34AF5B" w14:textId="77777777" w:rsidR="000631BC" w:rsidRPr="00D66247" w:rsidRDefault="000631BC" w:rsidP="000631BC">
            <w:pPr>
              <w:spacing w:after="0" w:line="240" w:lineRule="auto"/>
              <w:rPr>
                <w:rFonts w:asciiTheme="minorHAnsi" w:hAnsiTheme="minorHAnsi"/>
                <w:i/>
              </w:rPr>
            </w:pPr>
            <w:r w:rsidRPr="00D66247">
              <w:rPr>
                <w:rFonts w:asciiTheme="minorHAnsi" w:hAnsiTheme="minorHAnsi"/>
                <w:i/>
              </w:rPr>
              <w:t xml:space="preserve">1. </w:t>
            </w:r>
          </w:p>
          <w:p w14:paraId="12380F9A" w14:textId="77777777" w:rsidR="000631BC" w:rsidRPr="00D66247" w:rsidRDefault="000631BC" w:rsidP="000631BC">
            <w:pPr>
              <w:spacing w:after="0" w:line="240" w:lineRule="auto"/>
              <w:contextualSpacing/>
              <w:jc w:val="both"/>
              <w:rPr>
                <w:rStyle w:val="Pogrubienie"/>
                <w:rFonts w:asciiTheme="minorHAnsi" w:hAnsiTheme="minorHAnsi"/>
                <w:b w:val="0"/>
                <w:bCs w:val="0"/>
              </w:rPr>
            </w:pPr>
          </w:p>
        </w:tc>
      </w:tr>
      <w:tr w:rsidR="000631BC" w:rsidRPr="00D66247" w14:paraId="5311FA48" w14:textId="77777777" w:rsidTr="00522E53">
        <w:trPr>
          <w:trHeight w:hRule="exact" w:val="307"/>
          <w:jc w:val="right"/>
        </w:trPr>
        <w:tc>
          <w:tcPr>
            <w:tcW w:w="10910"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29162EE6" w14:textId="77777777" w:rsidR="000631BC" w:rsidRPr="00D66247" w:rsidRDefault="000631BC" w:rsidP="000631BC">
            <w:pPr>
              <w:spacing w:after="0" w:line="240" w:lineRule="auto"/>
              <w:contextualSpacing/>
              <w:jc w:val="both"/>
              <w:rPr>
                <w:rStyle w:val="Pogrubienie"/>
                <w:rFonts w:asciiTheme="minorHAnsi" w:hAnsiTheme="minorHAnsi"/>
                <w:b w:val="0"/>
                <w:bCs w:val="0"/>
              </w:rPr>
            </w:pPr>
            <w:r w:rsidRPr="00D66247">
              <w:rPr>
                <w:rFonts w:asciiTheme="minorHAnsi" w:eastAsia="Times New Roman" w:hAnsiTheme="minorHAnsi"/>
                <w:bCs/>
                <w:i/>
                <w:iCs/>
                <w:color w:val="000000"/>
                <w:sz w:val="18"/>
                <w:szCs w:val="18"/>
                <w:lang w:eastAsia="pl-PL"/>
              </w:rPr>
              <w:t>2</w:t>
            </w:r>
            <w:r w:rsidRPr="00D66247">
              <w:rPr>
                <w:rFonts w:asciiTheme="minorHAnsi" w:eastAsia="Times New Roman" w:hAnsiTheme="minorHAnsi"/>
                <w:b/>
                <w:bCs/>
                <w:i/>
                <w:iCs/>
                <w:color w:val="000000"/>
                <w:sz w:val="18"/>
                <w:szCs w:val="18"/>
                <w:lang w:eastAsia="pl-PL"/>
              </w:rPr>
              <w:t xml:space="preserve">. </w:t>
            </w:r>
          </w:p>
        </w:tc>
      </w:tr>
    </w:tbl>
    <w:p w14:paraId="761E0A40" w14:textId="77777777" w:rsidR="0047536C" w:rsidRDefault="0047536C" w:rsidP="00FF6D92">
      <w:pPr>
        <w:spacing w:after="0" w:line="240" w:lineRule="auto"/>
        <w:ind w:left="-426"/>
        <w:rPr>
          <w:rFonts w:asciiTheme="minorHAnsi" w:eastAsia="Times New Roman" w:hAnsiTheme="minorHAnsi"/>
          <w:bCs/>
          <w:iCs/>
          <w:color w:val="000000"/>
          <w:sz w:val="16"/>
          <w:szCs w:val="16"/>
          <w:lang w:eastAsia="pl-PL"/>
        </w:rPr>
      </w:pPr>
    </w:p>
    <w:p w14:paraId="29BB56AC" w14:textId="77777777" w:rsidR="0047536C" w:rsidRDefault="0047536C" w:rsidP="00FF6D92">
      <w:pPr>
        <w:spacing w:after="0" w:line="240" w:lineRule="auto"/>
        <w:ind w:left="-426"/>
        <w:rPr>
          <w:rFonts w:asciiTheme="minorHAnsi" w:eastAsia="Times New Roman" w:hAnsiTheme="minorHAnsi"/>
          <w:bCs/>
          <w:iCs/>
          <w:color w:val="000000"/>
          <w:sz w:val="16"/>
          <w:szCs w:val="16"/>
          <w:lang w:eastAsia="pl-PL"/>
        </w:rPr>
      </w:pPr>
    </w:p>
    <w:p w14:paraId="28E544F7" w14:textId="797C1EED" w:rsidR="00FF6D92" w:rsidRPr="00D66247" w:rsidRDefault="00E47124" w:rsidP="00FF6D92">
      <w:pPr>
        <w:spacing w:after="0" w:line="240" w:lineRule="auto"/>
        <w:ind w:left="-426"/>
        <w:rPr>
          <w:rFonts w:asciiTheme="minorHAnsi" w:eastAsia="Times New Roman" w:hAnsiTheme="minorHAnsi"/>
          <w:b/>
          <w:bCs/>
          <w:i/>
          <w:iCs/>
          <w:color w:val="000000"/>
          <w:sz w:val="18"/>
          <w:szCs w:val="18"/>
          <w:u w:val="single"/>
          <w:lang w:eastAsia="pl-PL"/>
        </w:rPr>
      </w:pPr>
      <w:r w:rsidRPr="00D66247">
        <w:rPr>
          <w:rFonts w:asciiTheme="minorHAnsi" w:eastAsia="Times New Roman" w:hAnsiTheme="minorHAnsi"/>
          <w:bCs/>
          <w:iCs/>
          <w:color w:val="000000"/>
          <w:sz w:val="16"/>
          <w:szCs w:val="16"/>
          <w:lang w:eastAsia="pl-PL"/>
        </w:rPr>
        <w:t>*</w:t>
      </w:r>
      <w:r w:rsidR="00E43D4F" w:rsidRPr="00D66247">
        <w:rPr>
          <w:rFonts w:asciiTheme="minorHAnsi" w:eastAsia="Times New Roman" w:hAnsiTheme="minorHAnsi"/>
          <w:bCs/>
          <w:iCs/>
          <w:color w:val="000000"/>
          <w:sz w:val="16"/>
          <w:szCs w:val="16"/>
          <w:lang w:eastAsia="pl-PL"/>
        </w:rPr>
        <w:t xml:space="preserve"> </w:t>
      </w:r>
      <w:r w:rsidR="00F01997" w:rsidRPr="00D66247">
        <w:rPr>
          <w:rFonts w:asciiTheme="minorHAnsi" w:eastAsia="Times New Roman" w:hAnsiTheme="minorHAnsi"/>
          <w:bCs/>
          <w:iCs/>
          <w:color w:val="000000"/>
          <w:sz w:val="16"/>
          <w:szCs w:val="16"/>
          <w:lang w:eastAsia="pl-PL"/>
        </w:rPr>
        <w:t>niepotrzebne skreślić</w:t>
      </w:r>
    </w:p>
    <w:p w14:paraId="7E937851" w14:textId="77777777" w:rsidR="00FF6D92" w:rsidRPr="00D66247" w:rsidRDefault="00E47124" w:rsidP="00FF6D92">
      <w:pPr>
        <w:spacing w:after="0" w:line="240" w:lineRule="auto"/>
        <w:ind w:left="-426"/>
        <w:rPr>
          <w:rFonts w:asciiTheme="minorHAnsi" w:eastAsia="Times New Roman" w:hAnsiTheme="minorHAnsi"/>
          <w:b/>
          <w:bCs/>
          <w:i/>
          <w:iCs/>
          <w:color w:val="000000"/>
          <w:sz w:val="18"/>
          <w:szCs w:val="18"/>
          <w:u w:val="single"/>
          <w:lang w:eastAsia="pl-PL"/>
        </w:rPr>
      </w:pPr>
      <w:r w:rsidRPr="00D66247">
        <w:rPr>
          <w:rFonts w:asciiTheme="minorHAnsi" w:eastAsia="Times New Roman" w:hAnsiTheme="minorHAnsi"/>
          <w:bCs/>
          <w:iCs/>
          <w:color w:val="000000"/>
          <w:sz w:val="16"/>
          <w:szCs w:val="16"/>
          <w:lang w:eastAsia="pl-PL"/>
        </w:rPr>
        <w:t>**</w:t>
      </w:r>
      <w:r w:rsidR="00E43D4F" w:rsidRPr="00D66247">
        <w:rPr>
          <w:rFonts w:asciiTheme="minorHAnsi" w:eastAsia="Times New Roman" w:hAnsiTheme="minorHAnsi"/>
          <w:bCs/>
          <w:iCs/>
          <w:color w:val="000000"/>
          <w:sz w:val="16"/>
          <w:szCs w:val="16"/>
          <w:lang w:eastAsia="pl-PL"/>
        </w:rPr>
        <w:t xml:space="preserve"> </w:t>
      </w:r>
      <w:r w:rsidR="00F52353" w:rsidRPr="00D66247">
        <w:rPr>
          <w:rFonts w:asciiTheme="minorHAnsi" w:eastAsia="Times New Roman" w:hAnsiTheme="minorHAnsi"/>
          <w:bCs/>
          <w:iCs/>
          <w:color w:val="000000"/>
          <w:sz w:val="16"/>
          <w:szCs w:val="16"/>
          <w:lang w:eastAsia="pl-PL"/>
        </w:rPr>
        <w:t>wypełnia pracownik B</w:t>
      </w:r>
      <w:r w:rsidR="00C8136B" w:rsidRPr="00D66247">
        <w:rPr>
          <w:rFonts w:asciiTheme="minorHAnsi" w:eastAsia="Times New Roman" w:hAnsiTheme="minorHAnsi"/>
          <w:bCs/>
          <w:iCs/>
          <w:color w:val="000000"/>
          <w:sz w:val="16"/>
          <w:szCs w:val="16"/>
          <w:lang w:eastAsia="pl-PL"/>
        </w:rPr>
        <w:t>GK</w:t>
      </w:r>
      <w:r w:rsidR="007C5CC2" w:rsidRPr="00D66247">
        <w:rPr>
          <w:rFonts w:asciiTheme="minorHAnsi" w:hAnsiTheme="minorHAnsi"/>
          <w:i/>
          <w:color w:val="A6A6A6"/>
          <w:sz w:val="16"/>
          <w:szCs w:val="16"/>
        </w:rPr>
        <w:t xml:space="preserve"> </w:t>
      </w:r>
    </w:p>
    <w:p w14:paraId="7A7BAB4A" w14:textId="49A90167" w:rsidR="00FF6D92" w:rsidRPr="00D66247" w:rsidRDefault="007C5CC2" w:rsidP="00101D85">
      <w:pPr>
        <w:spacing w:after="0" w:line="240" w:lineRule="auto"/>
        <w:ind w:left="-426"/>
        <w:rPr>
          <w:rFonts w:asciiTheme="minorHAnsi" w:hAnsiTheme="minorHAnsi"/>
          <w:noProof/>
        </w:rPr>
      </w:pPr>
      <w:r w:rsidRPr="00D66247">
        <w:rPr>
          <w:rFonts w:asciiTheme="minorHAnsi" w:hAnsiTheme="minorHAnsi"/>
          <w:i/>
          <w:sz w:val="16"/>
          <w:szCs w:val="16"/>
        </w:rPr>
        <w:t xml:space="preserve">Wypełniając oświadczenia prosimy zaznaczyć właściwe okienka </w:t>
      </w:r>
      <w:r w:rsidRPr="00D66247">
        <w:rPr>
          <w:rFonts w:asciiTheme="minorHAnsi" w:hAnsiTheme="minorHAnsi"/>
          <w:i/>
          <w:sz w:val="16"/>
          <w:szCs w:val="16"/>
        </w:rPr>
        <w:fldChar w:fldCharType="begin">
          <w:ffData>
            <w:name w:val="Wybór141"/>
            <w:enabled/>
            <w:calcOnExit w:val="0"/>
            <w:checkBox>
              <w:sizeAuto/>
              <w:default w:val="0"/>
            </w:checkBox>
          </w:ffData>
        </w:fldChar>
      </w:r>
      <w:r w:rsidRPr="00D66247">
        <w:rPr>
          <w:rFonts w:asciiTheme="minorHAnsi" w:hAnsiTheme="minorHAnsi"/>
          <w:i/>
          <w:sz w:val="16"/>
          <w:szCs w:val="16"/>
        </w:rPr>
        <w:instrText xml:space="preserve"> FORMCHECKBOX </w:instrText>
      </w:r>
      <w:r w:rsidR="00073150">
        <w:rPr>
          <w:rFonts w:asciiTheme="minorHAnsi" w:hAnsiTheme="minorHAnsi"/>
          <w:i/>
          <w:sz w:val="16"/>
          <w:szCs w:val="16"/>
        </w:rPr>
      </w:r>
      <w:r w:rsidR="00073150">
        <w:rPr>
          <w:rFonts w:asciiTheme="minorHAnsi" w:hAnsiTheme="minorHAnsi"/>
          <w:i/>
          <w:sz w:val="16"/>
          <w:szCs w:val="16"/>
        </w:rPr>
        <w:fldChar w:fldCharType="separate"/>
      </w:r>
      <w:r w:rsidRPr="00D66247">
        <w:rPr>
          <w:rFonts w:asciiTheme="minorHAnsi" w:hAnsiTheme="minorHAnsi"/>
          <w:i/>
          <w:sz w:val="16"/>
          <w:szCs w:val="16"/>
        </w:rPr>
        <w:fldChar w:fldCharType="end"/>
      </w:r>
      <w:r w:rsidRPr="00D66247">
        <w:rPr>
          <w:rFonts w:asciiTheme="minorHAnsi" w:hAnsiTheme="minorHAnsi"/>
          <w:i/>
          <w:sz w:val="16"/>
          <w:szCs w:val="16"/>
        </w:rPr>
        <w:t xml:space="preserve"> krzyżykiem „X”.</w:t>
      </w:r>
    </w:p>
    <w:sectPr w:rsidR="00FF6D92" w:rsidRPr="00D66247" w:rsidSect="00DE7CCD">
      <w:footerReference w:type="default" r:id="rId13"/>
      <w:headerReference w:type="first" r:id="rId14"/>
      <w:footerReference w:type="first" r:id="rId15"/>
      <w:pgSz w:w="11907" w:h="16840" w:code="9"/>
      <w:pgMar w:top="851" w:right="567" w:bottom="567" w:left="1134" w:header="454"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63BE6E" w16cex:dateUtc="2023-11-14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4FA212" w16cid:durableId="6C63BE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0C64B" w14:textId="77777777" w:rsidR="006B7E0F" w:rsidRDefault="006B7E0F" w:rsidP="00DD3587">
      <w:pPr>
        <w:spacing w:after="0" w:line="240" w:lineRule="auto"/>
      </w:pPr>
      <w:r>
        <w:separator/>
      </w:r>
    </w:p>
  </w:endnote>
  <w:endnote w:type="continuationSeparator" w:id="0">
    <w:p w14:paraId="3426AF54" w14:textId="77777777" w:rsidR="006B7E0F" w:rsidRDefault="006B7E0F" w:rsidP="00DD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55D9F" w14:textId="16A01245" w:rsidR="00CF26C9" w:rsidRDefault="00CF26C9" w:rsidP="00F8793E">
    <w:pPr>
      <w:pStyle w:val="Stopka"/>
      <w:spacing w:after="0" w:line="240" w:lineRule="auto"/>
      <w:jc w:val="center"/>
      <w:rPr>
        <w:rFonts w:asciiTheme="minorHAnsi" w:hAnsiTheme="minorHAnsi"/>
        <w:sz w:val="18"/>
        <w:szCs w:val="18"/>
      </w:rPr>
    </w:pPr>
    <w:r w:rsidRPr="00E04A28">
      <w:rPr>
        <w:rFonts w:asciiTheme="minorHAnsi" w:hAnsiTheme="minorHAnsi"/>
        <w:sz w:val="18"/>
        <w:szCs w:val="18"/>
      </w:rPr>
      <w:fldChar w:fldCharType="begin"/>
    </w:r>
    <w:r w:rsidRPr="00E04A28">
      <w:rPr>
        <w:rFonts w:asciiTheme="minorHAnsi" w:hAnsiTheme="minorHAnsi"/>
        <w:sz w:val="18"/>
        <w:szCs w:val="18"/>
      </w:rPr>
      <w:instrText>PAGE</w:instrText>
    </w:r>
    <w:r w:rsidRPr="00E04A28">
      <w:rPr>
        <w:rFonts w:asciiTheme="minorHAnsi" w:hAnsiTheme="minorHAnsi"/>
        <w:sz w:val="18"/>
        <w:szCs w:val="18"/>
      </w:rPr>
      <w:fldChar w:fldCharType="separate"/>
    </w:r>
    <w:r w:rsidR="00073150">
      <w:rPr>
        <w:rFonts w:asciiTheme="minorHAnsi" w:hAnsiTheme="minorHAnsi"/>
        <w:noProof/>
        <w:sz w:val="18"/>
        <w:szCs w:val="18"/>
      </w:rPr>
      <w:t>5</w:t>
    </w:r>
    <w:r w:rsidRPr="00E04A28">
      <w:rPr>
        <w:rFonts w:asciiTheme="minorHAnsi" w:hAnsiTheme="minorHAnsi"/>
        <w:sz w:val="18"/>
        <w:szCs w:val="18"/>
      </w:rPr>
      <w:fldChar w:fldCharType="end"/>
    </w:r>
    <w:r w:rsidRPr="00E04A28">
      <w:rPr>
        <w:rFonts w:asciiTheme="minorHAnsi" w:hAnsiTheme="minorHAnsi"/>
        <w:sz w:val="18"/>
        <w:szCs w:val="18"/>
      </w:rPr>
      <w:t>/</w:t>
    </w:r>
    <w:r w:rsidRPr="00E04A28">
      <w:rPr>
        <w:rFonts w:asciiTheme="minorHAnsi" w:hAnsiTheme="minorHAnsi"/>
        <w:sz w:val="18"/>
        <w:szCs w:val="18"/>
      </w:rPr>
      <w:fldChar w:fldCharType="begin"/>
    </w:r>
    <w:r w:rsidRPr="00E04A28">
      <w:rPr>
        <w:rFonts w:asciiTheme="minorHAnsi" w:hAnsiTheme="minorHAnsi"/>
        <w:sz w:val="18"/>
        <w:szCs w:val="18"/>
      </w:rPr>
      <w:instrText>NUMPAGES</w:instrText>
    </w:r>
    <w:r w:rsidRPr="00E04A28">
      <w:rPr>
        <w:rFonts w:asciiTheme="minorHAnsi" w:hAnsiTheme="minorHAnsi"/>
        <w:sz w:val="18"/>
        <w:szCs w:val="18"/>
      </w:rPr>
      <w:fldChar w:fldCharType="separate"/>
    </w:r>
    <w:r w:rsidR="00073150">
      <w:rPr>
        <w:rFonts w:asciiTheme="minorHAnsi" w:hAnsiTheme="minorHAnsi"/>
        <w:noProof/>
        <w:sz w:val="18"/>
        <w:szCs w:val="18"/>
      </w:rPr>
      <w:t>6</w:t>
    </w:r>
    <w:r w:rsidRPr="00E04A28">
      <w:rPr>
        <w:rFonts w:asciiTheme="minorHAnsi" w:hAnsiTheme="minorHAnsi"/>
        <w:sz w:val="18"/>
        <w:szCs w:val="18"/>
      </w:rPr>
      <w:fldChar w:fldCharType="end"/>
    </w:r>
  </w:p>
  <w:p w14:paraId="41A49E6D" w14:textId="3216DCE9" w:rsidR="00FB7AFF" w:rsidRPr="00FB7AFF" w:rsidRDefault="00FB7AFF" w:rsidP="00FB7AFF">
    <w:pPr>
      <w:pStyle w:val="Stopka"/>
      <w:spacing w:after="0" w:line="240" w:lineRule="auto"/>
      <w:rPr>
        <w:rFonts w:asciiTheme="minorHAnsi" w:hAnsiTheme="minorHAnsi"/>
        <w:sz w:val="16"/>
        <w:szCs w:val="16"/>
      </w:rPr>
    </w:pPr>
    <w:r w:rsidRPr="00FB7AFF">
      <w:rPr>
        <w:rFonts w:asciiTheme="minorHAnsi" w:hAnsiTheme="minorHAnsi"/>
        <w:b/>
        <w:sz w:val="16"/>
        <w:szCs w:val="16"/>
      </w:rPr>
      <w:t>BGK/JST/WNIOSEK/1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935B" w14:textId="51D75889" w:rsidR="00FB7AFF" w:rsidRDefault="00FB7AFF" w:rsidP="00FB7AFF">
    <w:pPr>
      <w:pStyle w:val="Stopka"/>
      <w:spacing w:after="0" w:line="240" w:lineRule="auto"/>
      <w:jc w:val="center"/>
      <w:rPr>
        <w:rFonts w:asciiTheme="minorHAnsi" w:hAnsiTheme="minorHAnsi"/>
        <w:sz w:val="18"/>
        <w:szCs w:val="18"/>
      </w:rPr>
    </w:pPr>
  </w:p>
  <w:p w14:paraId="1AF267E5" w14:textId="0FD7E39C" w:rsidR="00F8793E" w:rsidRPr="00FB7AFF" w:rsidRDefault="00FB7AFF" w:rsidP="00FB7AFF">
    <w:pPr>
      <w:pStyle w:val="Stopka"/>
      <w:spacing w:after="0" w:line="240" w:lineRule="auto"/>
      <w:rPr>
        <w:rFonts w:asciiTheme="minorHAnsi" w:hAnsiTheme="minorHAnsi"/>
        <w:sz w:val="16"/>
        <w:szCs w:val="16"/>
      </w:rPr>
    </w:pPr>
    <w:r w:rsidRPr="00FB7AFF">
      <w:rPr>
        <w:rFonts w:asciiTheme="minorHAnsi" w:hAnsiTheme="minorHAnsi"/>
        <w:b/>
        <w:sz w:val="16"/>
        <w:szCs w:val="16"/>
      </w:rPr>
      <w:t>BGK/JST/WNIOSEK/1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A5366" w14:textId="77777777" w:rsidR="006B7E0F" w:rsidRDefault="006B7E0F" w:rsidP="00DD3587">
      <w:pPr>
        <w:spacing w:after="0" w:line="240" w:lineRule="auto"/>
      </w:pPr>
      <w:r>
        <w:separator/>
      </w:r>
    </w:p>
  </w:footnote>
  <w:footnote w:type="continuationSeparator" w:id="0">
    <w:p w14:paraId="11830850" w14:textId="77777777" w:rsidR="006B7E0F" w:rsidRDefault="006B7E0F" w:rsidP="00DD3587">
      <w:pPr>
        <w:spacing w:after="0" w:line="240" w:lineRule="auto"/>
      </w:pPr>
      <w:r>
        <w:continuationSeparator/>
      </w:r>
    </w:p>
  </w:footnote>
  <w:footnote w:id="1">
    <w:p w14:paraId="73BB75FE" w14:textId="77777777" w:rsidR="00CF26C9" w:rsidRDefault="00CF26C9" w:rsidP="0047536C">
      <w:pPr>
        <w:pStyle w:val="Tekstprzypisudolnego"/>
      </w:pPr>
      <w:r>
        <w:rPr>
          <w:rStyle w:val="Odwoanieprzypisudolnego"/>
        </w:rPr>
        <w:footnoteRef/>
      </w:r>
      <w:r>
        <w:t xml:space="preserve"> Karencja w spłacie odsetek dostępna tylko w przypadku ubiegania się o kredyt</w:t>
      </w:r>
    </w:p>
  </w:footnote>
  <w:footnote w:id="2">
    <w:p w14:paraId="2B4E2298" w14:textId="5B603596" w:rsidR="00F50F69" w:rsidRDefault="00F50F69">
      <w:pPr>
        <w:pStyle w:val="Tekstprzypisudolnego"/>
      </w:pPr>
      <w:r>
        <w:rPr>
          <w:rStyle w:val="Odwoanieprzypisudolnego"/>
        </w:rPr>
        <w:footnoteRef/>
      </w:r>
      <w:r>
        <w:t xml:space="preserve"> </w:t>
      </w:r>
      <w:r w:rsidRPr="00411134">
        <w:rPr>
          <w:sz w:val="18"/>
          <w:szCs w:val="18"/>
        </w:rPr>
        <w:t>Oświadczenie jest wymagane wyłącznie w przypadku ubiegania się o Pożyczkę dla JST, w przypadku ubiegania się o kredyt sekcję XI 1 należy 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FD62E" w14:textId="77777777" w:rsidR="00CF26C9" w:rsidRDefault="00CF26C9">
    <w:pPr>
      <w:pStyle w:val="Nagwek"/>
    </w:pPr>
  </w:p>
  <w:p w14:paraId="0A48A28B" w14:textId="77777777" w:rsidR="00CF26C9" w:rsidRDefault="00CF26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5C"/>
    <w:multiLevelType w:val="hybridMultilevel"/>
    <w:tmpl w:val="6E74C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A88"/>
    <w:multiLevelType w:val="hybridMultilevel"/>
    <w:tmpl w:val="4D24B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362E4D"/>
    <w:multiLevelType w:val="hybridMultilevel"/>
    <w:tmpl w:val="630083EE"/>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BC1757C"/>
    <w:multiLevelType w:val="hybridMultilevel"/>
    <w:tmpl w:val="2918EAEA"/>
    <w:lvl w:ilvl="0" w:tplc="1B60862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0A6799"/>
    <w:multiLevelType w:val="hybridMultilevel"/>
    <w:tmpl w:val="5C42D5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3E427E"/>
    <w:multiLevelType w:val="hybridMultilevel"/>
    <w:tmpl w:val="304C28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085DC5"/>
    <w:multiLevelType w:val="hybridMultilevel"/>
    <w:tmpl w:val="3F0AE7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B173B26"/>
    <w:multiLevelType w:val="hybridMultilevel"/>
    <w:tmpl w:val="AB544EFC"/>
    <w:lvl w:ilvl="0" w:tplc="332EBC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C11B86"/>
    <w:multiLevelType w:val="hybridMultilevel"/>
    <w:tmpl w:val="1A14ECC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106E95"/>
    <w:multiLevelType w:val="hybridMultilevel"/>
    <w:tmpl w:val="66A4275A"/>
    <w:lvl w:ilvl="0" w:tplc="04150011">
      <w:start w:val="1"/>
      <w:numFmt w:val="decimal"/>
      <w:lvlText w:val="%1)"/>
      <w:lvlJc w:val="left"/>
      <w:pPr>
        <w:ind w:left="720" w:hanging="360"/>
      </w:pPr>
    </w:lvl>
    <w:lvl w:ilvl="1" w:tplc="1C80B71C">
      <w:start w:val="1"/>
      <w:numFmt w:val="lowerLetter"/>
      <w:lvlText w:val="%2)"/>
      <w:lvlJc w:val="left"/>
      <w:pPr>
        <w:ind w:left="1457" w:hanging="377"/>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094182"/>
    <w:multiLevelType w:val="hybridMultilevel"/>
    <w:tmpl w:val="9B8A82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982E1F"/>
    <w:multiLevelType w:val="hybridMultilevel"/>
    <w:tmpl w:val="C8C4C07E"/>
    <w:lvl w:ilvl="0" w:tplc="0415000F">
      <w:start w:val="1"/>
      <w:numFmt w:val="decimal"/>
      <w:lvlText w:val="%1."/>
      <w:lvlJc w:val="left"/>
      <w:pPr>
        <w:ind w:left="360" w:hanging="360"/>
      </w:pPr>
    </w:lvl>
    <w:lvl w:ilvl="1" w:tplc="2A485CC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B8400FC"/>
    <w:multiLevelType w:val="hybridMultilevel"/>
    <w:tmpl w:val="BA68E070"/>
    <w:lvl w:ilvl="0" w:tplc="43404E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BE2D88"/>
    <w:multiLevelType w:val="hybridMultilevel"/>
    <w:tmpl w:val="CB9A5A1A"/>
    <w:lvl w:ilvl="0" w:tplc="04150017">
      <w:start w:val="1"/>
      <w:numFmt w:val="lowerLetter"/>
      <w:lvlText w:val="%1)"/>
      <w:lvlJc w:val="left"/>
      <w:pPr>
        <w:ind w:left="1217" w:hanging="360"/>
      </w:pPr>
    </w:lvl>
    <w:lvl w:ilvl="1" w:tplc="04150017">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14" w15:restartNumberingAfterBreak="0">
    <w:nsid w:val="3E1C08CA"/>
    <w:multiLevelType w:val="hybridMultilevel"/>
    <w:tmpl w:val="C810811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DE19F7"/>
    <w:multiLevelType w:val="hybridMultilevel"/>
    <w:tmpl w:val="BD2859E8"/>
    <w:lvl w:ilvl="0" w:tplc="1B60862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401533"/>
    <w:multiLevelType w:val="hybridMultilevel"/>
    <w:tmpl w:val="E3C0D56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FA12C3"/>
    <w:multiLevelType w:val="hybridMultilevel"/>
    <w:tmpl w:val="B7AE2B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82A39B7"/>
    <w:multiLevelType w:val="hybridMultilevel"/>
    <w:tmpl w:val="0E2AD452"/>
    <w:lvl w:ilvl="0" w:tplc="FD58DAF6">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FB3880"/>
    <w:multiLevelType w:val="hybridMultilevel"/>
    <w:tmpl w:val="AA88C4DC"/>
    <w:lvl w:ilvl="0" w:tplc="4F365A1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DA639B"/>
    <w:multiLevelType w:val="hybridMultilevel"/>
    <w:tmpl w:val="1BE21C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1C0D74"/>
    <w:multiLevelType w:val="hybridMultilevel"/>
    <w:tmpl w:val="B478E33E"/>
    <w:lvl w:ilvl="0" w:tplc="57C4913E">
      <w:start w:val="1"/>
      <w:numFmt w:val="decimal"/>
      <w:pStyle w:val="umowa-punkty"/>
      <w:lvlText w:val="%1."/>
      <w:lvlJc w:val="left"/>
      <w:pPr>
        <w:ind w:left="1080" w:hanging="360"/>
      </w:pPr>
      <w:rPr>
        <w:rFonts w:hint="default"/>
        <w:b w:val="0"/>
      </w:rPr>
    </w:lvl>
    <w:lvl w:ilvl="1" w:tplc="7F8CAB52">
      <w:start w:val="1"/>
      <w:numFmt w:val="lowerLetter"/>
      <w:lvlText w:val="%2."/>
      <w:lvlJc w:val="left"/>
      <w:pPr>
        <w:ind w:left="1800" w:hanging="360"/>
      </w:pPr>
      <w:rPr>
        <w:b w:val="0"/>
        <w:color w:val="auto"/>
      </w:rPr>
    </w:lvl>
    <w:lvl w:ilvl="2" w:tplc="04150001">
      <w:start w:val="1"/>
      <w:numFmt w:val="bullet"/>
      <w:lvlText w:val=""/>
      <w:lvlJc w:val="left"/>
      <w:pPr>
        <w:ind w:left="2520" w:hanging="180"/>
      </w:pPr>
      <w:rPr>
        <w:rFonts w:ascii="Symbol" w:hAnsi="Symbol"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E9370FB"/>
    <w:multiLevelType w:val="hybridMultilevel"/>
    <w:tmpl w:val="F55C4E7A"/>
    <w:lvl w:ilvl="0" w:tplc="04150011">
      <w:start w:val="1"/>
      <w:numFmt w:val="decimal"/>
      <w:lvlText w:val="%1)"/>
      <w:lvlJc w:val="left"/>
      <w:pPr>
        <w:ind w:left="720" w:hanging="360"/>
      </w:pPr>
    </w:lvl>
    <w:lvl w:ilvl="1" w:tplc="08AAA7B6">
      <w:start w:val="1"/>
      <w:numFmt w:val="decimal"/>
      <w:lvlText w:val="%2)"/>
      <w:lvlJc w:val="left"/>
      <w:pPr>
        <w:ind w:left="1776" w:hanging="69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93082A"/>
    <w:multiLevelType w:val="hybridMultilevel"/>
    <w:tmpl w:val="F40E547C"/>
    <w:lvl w:ilvl="0" w:tplc="C562B3BE">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4" w15:restartNumberingAfterBreak="0">
    <w:nsid w:val="69D6092C"/>
    <w:multiLevelType w:val="hybridMultilevel"/>
    <w:tmpl w:val="E88CF0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DB20F7"/>
    <w:multiLevelType w:val="hybridMultilevel"/>
    <w:tmpl w:val="6E74C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BB0CCB"/>
    <w:multiLevelType w:val="hybridMultilevel"/>
    <w:tmpl w:val="E3746466"/>
    <w:lvl w:ilvl="0" w:tplc="04966C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FD6355"/>
    <w:multiLevelType w:val="hybridMultilevel"/>
    <w:tmpl w:val="1444BFFE"/>
    <w:lvl w:ilvl="0" w:tplc="04150011">
      <w:start w:val="1"/>
      <w:numFmt w:val="decimal"/>
      <w:lvlText w:val="%1)"/>
      <w:lvlJc w:val="left"/>
      <w:pPr>
        <w:ind w:left="991" w:hanging="360"/>
      </w:p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28" w15:restartNumberingAfterBreak="0">
    <w:nsid w:val="7B302524"/>
    <w:multiLevelType w:val="hybridMultilevel"/>
    <w:tmpl w:val="394462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3A75B9"/>
    <w:multiLevelType w:val="multilevel"/>
    <w:tmpl w:val="C59EB28A"/>
    <w:lvl w:ilvl="0">
      <w:start w:val="1"/>
      <w:numFmt w:val="decimal"/>
      <w:pStyle w:val="7-listanumerowana1"/>
      <w:lvlText w:val="%1."/>
      <w:lvlJc w:val="left"/>
      <w:pPr>
        <w:tabs>
          <w:tab w:val="num" w:pos="397"/>
        </w:tabs>
        <w:ind w:left="397" w:hanging="397"/>
      </w:pPr>
      <w:rPr>
        <w:rFonts w:hint="default"/>
      </w:rPr>
    </w:lvl>
    <w:lvl w:ilvl="1">
      <w:start w:val="1"/>
      <w:numFmt w:val="decimal"/>
      <w:lvlText w:val="%2)"/>
      <w:lvlJc w:val="left"/>
      <w:pPr>
        <w:tabs>
          <w:tab w:val="num" w:pos="757"/>
        </w:tabs>
        <w:ind w:left="720" w:hanging="323"/>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F052B2A"/>
    <w:multiLevelType w:val="hybridMultilevel"/>
    <w:tmpl w:val="5EA082D8"/>
    <w:lvl w:ilvl="0" w:tplc="F490FF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F23DA9"/>
    <w:multiLevelType w:val="hybridMultilevel"/>
    <w:tmpl w:val="372260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9"/>
  </w:num>
  <w:num w:numId="3">
    <w:abstractNumId w:val="17"/>
  </w:num>
  <w:num w:numId="4">
    <w:abstractNumId w:val="11"/>
  </w:num>
  <w:num w:numId="5">
    <w:abstractNumId w:val="5"/>
  </w:num>
  <w:num w:numId="6">
    <w:abstractNumId w:val="26"/>
  </w:num>
  <w:num w:numId="7">
    <w:abstractNumId w:val="30"/>
  </w:num>
  <w:num w:numId="8">
    <w:abstractNumId w:val="7"/>
  </w:num>
  <w:num w:numId="9">
    <w:abstractNumId w:val="27"/>
  </w:num>
  <w:num w:numId="10">
    <w:abstractNumId w:val="0"/>
  </w:num>
  <w:num w:numId="11">
    <w:abstractNumId w:val="25"/>
  </w:num>
  <w:num w:numId="12">
    <w:abstractNumId w:val="9"/>
  </w:num>
  <w:num w:numId="13">
    <w:abstractNumId w:val="20"/>
  </w:num>
  <w:num w:numId="14">
    <w:abstractNumId w:val="13"/>
  </w:num>
  <w:num w:numId="15">
    <w:abstractNumId w:val="19"/>
  </w:num>
  <w:num w:numId="16">
    <w:abstractNumId w:val="23"/>
  </w:num>
  <w:num w:numId="17">
    <w:abstractNumId w:val="8"/>
  </w:num>
  <w:num w:numId="18">
    <w:abstractNumId w:val="24"/>
  </w:num>
  <w:num w:numId="19">
    <w:abstractNumId w:val="28"/>
  </w:num>
  <w:num w:numId="20">
    <w:abstractNumId w:val="1"/>
  </w:num>
  <w:num w:numId="21">
    <w:abstractNumId w:val="4"/>
  </w:num>
  <w:num w:numId="22">
    <w:abstractNumId w:val="22"/>
  </w:num>
  <w:num w:numId="23">
    <w:abstractNumId w:val="2"/>
  </w:num>
  <w:num w:numId="24">
    <w:abstractNumId w:val="15"/>
  </w:num>
  <w:num w:numId="25">
    <w:abstractNumId w:val="3"/>
  </w:num>
  <w:num w:numId="26">
    <w:abstractNumId w:val="18"/>
  </w:num>
  <w:num w:numId="27">
    <w:abstractNumId w:val="6"/>
  </w:num>
  <w:num w:numId="28">
    <w:abstractNumId w:val="31"/>
  </w:num>
  <w:num w:numId="29">
    <w:abstractNumId w:val="12"/>
  </w:num>
  <w:num w:numId="30">
    <w:abstractNumId w:val="10"/>
  </w:num>
  <w:num w:numId="31">
    <w:abstractNumId w:val="16"/>
  </w:num>
  <w:num w:numId="3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AF"/>
    <w:rsid w:val="00002C79"/>
    <w:rsid w:val="00003F52"/>
    <w:rsid w:val="000040ED"/>
    <w:rsid w:val="00010A45"/>
    <w:rsid w:val="00010DA0"/>
    <w:rsid w:val="00013795"/>
    <w:rsid w:val="00014CCF"/>
    <w:rsid w:val="0001697D"/>
    <w:rsid w:val="00017D9E"/>
    <w:rsid w:val="00021696"/>
    <w:rsid w:val="00026279"/>
    <w:rsid w:val="0002660D"/>
    <w:rsid w:val="00030358"/>
    <w:rsid w:val="00031128"/>
    <w:rsid w:val="0003192A"/>
    <w:rsid w:val="00031C29"/>
    <w:rsid w:val="000328EB"/>
    <w:rsid w:val="00032AAF"/>
    <w:rsid w:val="00033044"/>
    <w:rsid w:val="000338A1"/>
    <w:rsid w:val="00033ED6"/>
    <w:rsid w:val="00033FB9"/>
    <w:rsid w:val="000355AA"/>
    <w:rsid w:val="00035B9B"/>
    <w:rsid w:val="00037F35"/>
    <w:rsid w:val="00041B5A"/>
    <w:rsid w:val="00041D00"/>
    <w:rsid w:val="00042B97"/>
    <w:rsid w:val="00043D7A"/>
    <w:rsid w:val="00043E88"/>
    <w:rsid w:val="000459D8"/>
    <w:rsid w:val="00047DFD"/>
    <w:rsid w:val="0005162E"/>
    <w:rsid w:val="0005346A"/>
    <w:rsid w:val="00054462"/>
    <w:rsid w:val="00054477"/>
    <w:rsid w:val="00056856"/>
    <w:rsid w:val="000575D1"/>
    <w:rsid w:val="00060628"/>
    <w:rsid w:val="000624F7"/>
    <w:rsid w:val="00062544"/>
    <w:rsid w:val="000625FB"/>
    <w:rsid w:val="00062BEB"/>
    <w:rsid w:val="00062D26"/>
    <w:rsid w:val="000631BC"/>
    <w:rsid w:val="000656AE"/>
    <w:rsid w:val="00066261"/>
    <w:rsid w:val="000665E5"/>
    <w:rsid w:val="000673CD"/>
    <w:rsid w:val="00071468"/>
    <w:rsid w:val="00071804"/>
    <w:rsid w:val="00071C81"/>
    <w:rsid w:val="00072767"/>
    <w:rsid w:val="00072FA5"/>
    <w:rsid w:val="00073150"/>
    <w:rsid w:val="0007422A"/>
    <w:rsid w:val="0007530B"/>
    <w:rsid w:val="000768EC"/>
    <w:rsid w:val="00080CF7"/>
    <w:rsid w:val="00082539"/>
    <w:rsid w:val="00082FAD"/>
    <w:rsid w:val="00084F01"/>
    <w:rsid w:val="00086223"/>
    <w:rsid w:val="00090B6E"/>
    <w:rsid w:val="0009140F"/>
    <w:rsid w:val="00092D51"/>
    <w:rsid w:val="00092DAB"/>
    <w:rsid w:val="000934AD"/>
    <w:rsid w:val="00093DAF"/>
    <w:rsid w:val="0009424E"/>
    <w:rsid w:val="000974F3"/>
    <w:rsid w:val="00097F9F"/>
    <w:rsid w:val="000A13B4"/>
    <w:rsid w:val="000A3B74"/>
    <w:rsid w:val="000A3CD0"/>
    <w:rsid w:val="000A5AA6"/>
    <w:rsid w:val="000A7C1B"/>
    <w:rsid w:val="000B27CD"/>
    <w:rsid w:val="000B4F1E"/>
    <w:rsid w:val="000B53D8"/>
    <w:rsid w:val="000B5795"/>
    <w:rsid w:val="000B7F26"/>
    <w:rsid w:val="000C07CB"/>
    <w:rsid w:val="000C121B"/>
    <w:rsid w:val="000C1F74"/>
    <w:rsid w:val="000C2041"/>
    <w:rsid w:val="000C21CE"/>
    <w:rsid w:val="000C2F1C"/>
    <w:rsid w:val="000C3B1F"/>
    <w:rsid w:val="000C5A0B"/>
    <w:rsid w:val="000C6C66"/>
    <w:rsid w:val="000C7283"/>
    <w:rsid w:val="000C77E9"/>
    <w:rsid w:val="000C7FBE"/>
    <w:rsid w:val="000D0592"/>
    <w:rsid w:val="000D2DCA"/>
    <w:rsid w:val="000D4DC3"/>
    <w:rsid w:val="000D53A6"/>
    <w:rsid w:val="000D5724"/>
    <w:rsid w:val="000D6CDF"/>
    <w:rsid w:val="000D7281"/>
    <w:rsid w:val="000E0951"/>
    <w:rsid w:val="000E0AC6"/>
    <w:rsid w:val="000E2B00"/>
    <w:rsid w:val="000E48FA"/>
    <w:rsid w:val="000E630F"/>
    <w:rsid w:val="000E6A27"/>
    <w:rsid w:val="000E7FE4"/>
    <w:rsid w:val="000F151D"/>
    <w:rsid w:val="000F27A7"/>
    <w:rsid w:val="000F54F2"/>
    <w:rsid w:val="000F6ACB"/>
    <w:rsid w:val="000F6BD5"/>
    <w:rsid w:val="00101268"/>
    <w:rsid w:val="00101D85"/>
    <w:rsid w:val="0010357F"/>
    <w:rsid w:val="001035E8"/>
    <w:rsid w:val="00107C6A"/>
    <w:rsid w:val="00111AA0"/>
    <w:rsid w:val="00112763"/>
    <w:rsid w:val="00112E21"/>
    <w:rsid w:val="001142F1"/>
    <w:rsid w:val="00115324"/>
    <w:rsid w:val="001204F3"/>
    <w:rsid w:val="00120B70"/>
    <w:rsid w:val="00120C17"/>
    <w:rsid w:val="00125725"/>
    <w:rsid w:val="00125D47"/>
    <w:rsid w:val="001262EB"/>
    <w:rsid w:val="00131610"/>
    <w:rsid w:val="001326A9"/>
    <w:rsid w:val="001335B3"/>
    <w:rsid w:val="00133D25"/>
    <w:rsid w:val="00134EF8"/>
    <w:rsid w:val="00136054"/>
    <w:rsid w:val="00136B36"/>
    <w:rsid w:val="00136B39"/>
    <w:rsid w:val="00141B7B"/>
    <w:rsid w:val="00141D7F"/>
    <w:rsid w:val="001430E1"/>
    <w:rsid w:val="001439C8"/>
    <w:rsid w:val="0014533A"/>
    <w:rsid w:val="00145353"/>
    <w:rsid w:val="001507C7"/>
    <w:rsid w:val="00151301"/>
    <w:rsid w:val="001522E0"/>
    <w:rsid w:val="001531CE"/>
    <w:rsid w:val="001532A7"/>
    <w:rsid w:val="00155E0D"/>
    <w:rsid w:val="00156463"/>
    <w:rsid w:val="00156E35"/>
    <w:rsid w:val="00157CD9"/>
    <w:rsid w:val="0016174B"/>
    <w:rsid w:val="00161CF3"/>
    <w:rsid w:val="00164D02"/>
    <w:rsid w:val="00164DEE"/>
    <w:rsid w:val="001658B3"/>
    <w:rsid w:val="00165B72"/>
    <w:rsid w:val="00166031"/>
    <w:rsid w:val="00166879"/>
    <w:rsid w:val="00166A95"/>
    <w:rsid w:val="00166AD0"/>
    <w:rsid w:val="001677B3"/>
    <w:rsid w:val="00167EC0"/>
    <w:rsid w:val="00170404"/>
    <w:rsid w:val="0017055B"/>
    <w:rsid w:val="001715EB"/>
    <w:rsid w:val="00171AE2"/>
    <w:rsid w:val="001726A2"/>
    <w:rsid w:val="00173B61"/>
    <w:rsid w:val="00174014"/>
    <w:rsid w:val="0017406C"/>
    <w:rsid w:val="00175F73"/>
    <w:rsid w:val="00177C88"/>
    <w:rsid w:val="001800CD"/>
    <w:rsid w:val="001809FD"/>
    <w:rsid w:val="0018114B"/>
    <w:rsid w:val="001831FA"/>
    <w:rsid w:val="00183390"/>
    <w:rsid w:val="00184C06"/>
    <w:rsid w:val="00191F7F"/>
    <w:rsid w:val="001931D7"/>
    <w:rsid w:val="00194350"/>
    <w:rsid w:val="00194BC8"/>
    <w:rsid w:val="00195174"/>
    <w:rsid w:val="00195661"/>
    <w:rsid w:val="00195B84"/>
    <w:rsid w:val="001966AD"/>
    <w:rsid w:val="001A00FB"/>
    <w:rsid w:val="001A08AA"/>
    <w:rsid w:val="001A1EF5"/>
    <w:rsid w:val="001A214D"/>
    <w:rsid w:val="001A2841"/>
    <w:rsid w:val="001A3CEF"/>
    <w:rsid w:val="001A57B8"/>
    <w:rsid w:val="001A5EE5"/>
    <w:rsid w:val="001A6286"/>
    <w:rsid w:val="001B29C7"/>
    <w:rsid w:val="001B3F4C"/>
    <w:rsid w:val="001C0C46"/>
    <w:rsid w:val="001C7502"/>
    <w:rsid w:val="001C7A9D"/>
    <w:rsid w:val="001C7FB2"/>
    <w:rsid w:val="001D000D"/>
    <w:rsid w:val="001D06DE"/>
    <w:rsid w:val="001D06EF"/>
    <w:rsid w:val="001D08B4"/>
    <w:rsid w:val="001D0D68"/>
    <w:rsid w:val="001D25A5"/>
    <w:rsid w:val="001D39BD"/>
    <w:rsid w:val="001D564D"/>
    <w:rsid w:val="001D6696"/>
    <w:rsid w:val="001D7DDF"/>
    <w:rsid w:val="001E02F5"/>
    <w:rsid w:val="001E0B1A"/>
    <w:rsid w:val="001E0D58"/>
    <w:rsid w:val="001E1B8E"/>
    <w:rsid w:val="001E24D6"/>
    <w:rsid w:val="001E2D9D"/>
    <w:rsid w:val="001E62DB"/>
    <w:rsid w:val="001E7769"/>
    <w:rsid w:val="001F2213"/>
    <w:rsid w:val="001F2BFF"/>
    <w:rsid w:val="001F399B"/>
    <w:rsid w:val="001F39F4"/>
    <w:rsid w:val="001F481E"/>
    <w:rsid w:val="001F70FB"/>
    <w:rsid w:val="001F72C6"/>
    <w:rsid w:val="002036B4"/>
    <w:rsid w:val="00204CD0"/>
    <w:rsid w:val="002050DE"/>
    <w:rsid w:val="002055ED"/>
    <w:rsid w:val="002076BC"/>
    <w:rsid w:val="00211DC0"/>
    <w:rsid w:val="0021289A"/>
    <w:rsid w:val="00212AAA"/>
    <w:rsid w:val="00214BD2"/>
    <w:rsid w:val="00215D08"/>
    <w:rsid w:val="00220041"/>
    <w:rsid w:val="00223FBB"/>
    <w:rsid w:val="00224EA4"/>
    <w:rsid w:val="0022535B"/>
    <w:rsid w:val="002315A1"/>
    <w:rsid w:val="00232D0C"/>
    <w:rsid w:val="00235271"/>
    <w:rsid w:val="00241924"/>
    <w:rsid w:val="00242D4C"/>
    <w:rsid w:val="00243FA6"/>
    <w:rsid w:val="00244D74"/>
    <w:rsid w:val="00244EA5"/>
    <w:rsid w:val="00245BB8"/>
    <w:rsid w:val="00245F08"/>
    <w:rsid w:val="00245FCF"/>
    <w:rsid w:val="00255F7B"/>
    <w:rsid w:val="0025688B"/>
    <w:rsid w:val="00257701"/>
    <w:rsid w:val="0026066B"/>
    <w:rsid w:val="00260B0A"/>
    <w:rsid w:val="00260C02"/>
    <w:rsid w:val="0026154D"/>
    <w:rsid w:val="0026353A"/>
    <w:rsid w:val="00264245"/>
    <w:rsid w:val="002650D9"/>
    <w:rsid w:val="0026566E"/>
    <w:rsid w:val="00266574"/>
    <w:rsid w:val="0026798D"/>
    <w:rsid w:val="00270517"/>
    <w:rsid w:val="00270F99"/>
    <w:rsid w:val="00271C75"/>
    <w:rsid w:val="0027497D"/>
    <w:rsid w:val="0027561D"/>
    <w:rsid w:val="00276257"/>
    <w:rsid w:val="00276783"/>
    <w:rsid w:val="00277406"/>
    <w:rsid w:val="00277430"/>
    <w:rsid w:val="00277DCE"/>
    <w:rsid w:val="0028240F"/>
    <w:rsid w:val="00282938"/>
    <w:rsid w:val="0028537E"/>
    <w:rsid w:val="00285736"/>
    <w:rsid w:val="00290F9B"/>
    <w:rsid w:val="00292DA1"/>
    <w:rsid w:val="0029351E"/>
    <w:rsid w:val="00294883"/>
    <w:rsid w:val="00294C1D"/>
    <w:rsid w:val="00295645"/>
    <w:rsid w:val="00295BA5"/>
    <w:rsid w:val="00295C7D"/>
    <w:rsid w:val="002A0433"/>
    <w:rsid w:val="002A2003"/>
    <w:rsid w:val="002A695A"/>
    <w:rsid w:val="002A6F4D"/>
    <w:rsid w:val="002A7361"/>
    <w:rsid w:val="002A7559"/>
    <w:rsid w:val="002B4979"/>
    <w:rsid w:val="002B51BC"/>
    <w:rsid w:val="002C109B"/>
    <w:rsid w:val="002C14E0"/>
    <w:rsid w:val="002C63A2"/>
    <w:rsid w:val="002C755E"/>
    <w:rsid w:val="002C76E3"/>
    <w:rsid w:val="002D07E7"/>
    <w:rsid w:val="002D2BD9"/>
    <w:rsid w:val="002D683A"/>
    <w:rsid w:val="002D7D20"/>
    <w:rsid w:val="002E192D"/>
    <w:rsid w:val="002E275B"/>
    <w:rsid w:val="002E3035"/>
    <w:rsid w:val="002E44C8"/>
    <w:rsid w:val="002E7679"/>
    <w:rsid w:val="002F0AF2"/>
    <w:rsid w:val="002F0F6F"/>
    <w:rsid w:val="002F1C77"/>
    <w:rsid w:val="002F201D"/>
    <w:rsid w:val="002F4745"/>
    <w:rsid w:val="002F5C3C"/>
    <w:rsid w:val="002F7668"/>
    <w:rsid w:val="003000E5"/>
    <w:rsid w:val="00302049"/>
    <w:rsid w:val="00302266"/>
    <w:rsid w:val="00305D66"/>
    <w:rsid w:val="00305F30"/>
    <w:rsid w:val="00306F92"/>
    <w:rsid w:val="00310D9C"/>
    <w:rsid w:val="0031259A"/>
    <w:rsid w:val="003132CA"/>
    <w:rsid w:val="00313847"/>
    <w:rsid w:val="00316898"/>
    <w:rsid w:val="00317709"/>
    <w:rsid w:val="003210CF"/>
    <w:rsid w:val="0032241B"/>
    <w:rsid w:val="00325D1C"/>
    <w:rsid w:val="0032637E"/>
    <w:rsid w:val="00327437"/>
    <w:rsid w:val="00330236"/>
    <w:rsid w:val="00330571"/>
    <w:rsid w:val="003305A1"/>
    <w:rsid w:val="00331318"/>
    <w:rsid w:val="00333D16"/>
    <w:rsid w:val="00336B46"/>
    <w:rsid w:val="0033782C"/>
    <w:rsid w:val="00340753"/>
    <w:rsid w:val="00340DA9"/>
    <w:rsid w:val="00340E60"/>
    <w:rsid w:val="003410E9"/>
    <w:rsid w:val="00341B2F"/>
    <w:rsid w:val="00341CAF"/>
    <w:rsid w:val="003424B2"/>
    <w:rsid w:val="00342BE7"/>
    <w:rsid w:val="00342E49"/>
    <w:rsid w:val="00343A31"/>
    <w:rsid w:val="003441A3"/>
    <w:rsid w:val="00344F74"/>
    <w:rsid w:val="00345C99"/>
    <w:rsid w:val="003466A9"/>
    <w:rsid w:val="00346792"/>
    <w:rsid w:val="00347147"/>
    <w:rsid w:val="00350A7B"/>
    <w:rsid w:val="00351505"/>
    <w:rsid w:val="003518D8"/>
    <w:rsid w:val="003545A8"/>
    <w:rsid w:val="0035469C"/>
    <w:rsid w:val="00354E94"/>
    <w:rsid w:val="003601DE"/>
    <w:rsid w:val="0036255F"/>
    <w:rsid w:val="0036310D"/>
    <w:rsid w:val="003631F4"/>
    <w:rsid w:val="0036432C"/>
    <w:rsid w:val="00364FEC"/>
    <w:rsid w:val="00366117"/>
    <w:rsid w:val="003675FE"/>
    <w:rsid w:val="003744A3"/>
    <w:rsid w:val="0037606E"/>
    <w:rsid w:val="003766DE"/>
    <w:rsid w:val="003802A1"/>
    <w:rsid w:val="00380DC1"/>
    <w:rsid w:val="003834C2"/>
    <w:rsid w:val="003839FF"/>
    <w:rsid w:val="00384EBF"/>
    <w:rsid w:val="00386E32"/>
    <w:rsid w:val="00387114"/>
    <w:rsid w:val="00387406"/>
    <w:rsid w:val="003907C0"/>
    <w:rsid w:val="00392BB1"/>
    <w:rsid w:val="003930E7"/>
    <w:rsid w:val="003971F7"/>
    <w:rsid w:val="0039736A"/>
    <w:rsid w:val="003A0230"/>
    <w:rsid w:val="003A297E"/>
    <w:rsid w:val="003A46E1"/>
    <w:rsid w:val="003A4983"/>
    <w:rsid w:val="003A4A92"/>
    <w:rsid w:val="003A560F"/>
    <w:rsid w:val="003A664D"/>
    <w:rsid w:val="003A67CA"/>
    <w:rsid w:val="003A6DCC"/>
    <w:rsid w:val="003B39C9"/>
    <w:rsid w:val="003B3D7C"/>
    <w:rsid w:val="003B4083"/>
    <w:rsid w:val="003B545E"/>
    <w:rsid w:val="003B5C91"/>
    <w:rsid w:val="003B61D0"/>
    <w:rsid w:val="003C1E85"/>
    <w:rsid w:val="003C4E37"/>
    <w:rsid w:val="003C56AC"/>
    <w:rsid w:val="003C7213"/>
    <w:rsid w:val="003D0643"/>
    <w:rsid w:val="003D0D81"/>
    <w:rsid w:val="003D154C"/>
    <w:rsid w:val="003D1660"/>
    <w:rsid w:val="003D2BDA"/>
    <w:rsid w:val="003D3E33"/>
    <w:rsid w:val="003D45E3"/>
    <w:rsid w:val="003D5264"/>
    <w:rsid w:val="003D7D36"/>
    <w:rsid w:val="003E54B1"/>
    <w:rsid w:val="003E5755"/>
    <w:rsid w:val="003E5D52"/>
    <w:rsid w:val="003E6E88"/>
    <w:rsid w:val="003E7DC5"/>
    <w:rsid w:val="003F1A63"/>
    <w:rsid w:val="003F27DB"/>
    <w:rsid w:val="003F2F05"/>
    <w:rsid w:val="003F3C97"/>
    <w:rsid w:val="003F45A6"/>
    <w:rsid w:val="003F55F0"/>
    <w:rsid w:val="003F6E5A"/>
    <w:rsid w:val="00400679"/>
    <w:rsid w:val="00400B6D"/>
    <w:rsid w:val="00403A42"/>
    <w:rsid w:val="00403E82"/>
    <w:rsid w:val="00406801"/>
    <w:rsid w:val="00411134"/>
    <w:rsid w:val="004121DF"/>
    <w:rsid w:val="00413974"/>
    <w:rsid w:val="00414DE5"/>
    <w:rsid w:val="004162F0"/>
    <w:rsid w:val="004163AB"/>
    <w:rsid w:val="004204D9"/>
    <w:rsid w:val="00424551"/>
    <w:rsid w:val="00425B7C"/>
    <w:rsid w:val="004273E7"/>
    <w:rsid w:val="004278D0"/>
    <w:rsid w:val="004313CC"/>
    <w:rsid w:val="004315F9"/>
    <w:rsid w:val="004323AA"/>
    <w:rsid w:val="00432CB4"/>
    <w:rsid w:val="00434789"/>
    <w:rsid w:val="0043656C"/>
    <w:rsid w:val="00437F2E"/>
    <w:rsid w:val="004427BF"/>
    <w:rsid w:val="00443240"/>
    <w:rsid w:val="00443903"/>
    <w:rsid w:val="0044633A"/>
    <w:rsid w:val="00452FA8"/>
    <w:rsid w:val="00453F5F"/>
    <w:rsid w:val="0045407D"/>
    <w:rsid w:val="00455452"/>
    <w:rsid w:val="00455924"/>
    <w:rsid w:val="00456B55"/>
    <w:rsid w:val="004570C4"/>
    <w:rsid w:val="00457D42"/>
    <w:rsid w:val="00457E23"/>
    <w:rsid w:val="00460C7F"/>
    <w:rsid w:val="00460F97"/>
    <w:rsid w:val="00462945"/>
    <w:rsid w:val="00464D2D"/>
    <w:rsid w:val="00466C35"/>
    <w:rsid w:val="00466F67"/>
    <w:rsid w:val="004671D6"/>
    <w:rsid w:val="00470E88"/>
    <w:rsid w:val="004711D0"/>
    <w:rsid w:val="0047298B"/>
    <w:rsid w:val="0047404F"/>
    <w:rsid w:val="0047536C"/>
    <w:rsid w:val="00475374"/>
    <w:rsid w:val="00477851"/>
    <w:rsid w:val="00477C06"/>
    <w:rsid w:val="00480CF1"/>
    <w:rsid w:val="00482A0E"/>
    <w:rsid w:val="00483096"/>
    <w:rsid w:val="004843A8"/>
    <w:rsid w:val="004845A0"/>
    <w:rsid w:val="004845B7"/>
    <w:rsid w:val="0048461B"/>
    <w:rsid w:val="00485371"/>
    <w:rsid w:val="00485FAD"/>
    <w:rsid w:val="0048631F"/>
    <w:rsid w:val="00486982"/>
    <w:rsid w:val="004878ED"/>
    <w:rsid w:val="00487F80"/>
    <w:rsid w:val="00490914"/>
    <w:rsid w:val="00490EE5"/>
    <w:rsid w:val="0049320E"/>
    <w:rsid w:val="004936F6"/>
    <w:rsid w:val="00493E6F"/>
    <w:rsid w:val="00495100"/>
    <w:rsid w:val="004963B5"/>
    <w:rsid w:val="0049682F"/>
    <w:rsid w:val="0049725F"/>
    <w:rsid w:val="0049738D"/>
    <w:rsid w:val="004A161C"/>
    <w:rsid w:val="004A1FEA"/>
    <w:rsid w:val="004A2651"/>
    <w:rsid w:val="004A3C57"/>
    <w:rsid w:val="004A3F61"/>
    <w:rsid w:val="004A52DA"/>
    <w:rsid w:val="004A55CF"/>
    <w:rsid w:val="004A7095"/>
    <w:rsid w:val="004A7CC8"/>
    <w:rsid w:val="004A7F0D"/>
    <w:rsid w:val="004B0E1F"/>
    <w:rsid w:val="004B15F6"/>
    <w:rsid w:val="004B280B"/>
    <w:rsid w:val="004B35DB"/>
    <w:rsid w:val="004B36A8"/>
    <w:rsid w:val="004B5609"/>
    <w:rsid w:val="004B5B62"/>
    <w:rsid w:val="004B7261"/>
    <w:rsid w:val="004C07F2"/>
    <w:rsid w:val="004C0A29"/>
    <w:rsid w:val="004C0FC2"/>
    <w:rsid w:val="004C1AA5"/>
    <w:rsid w:val="004C212D"/>
    <w:rsid w:val="004C29D7"/>
    <w:rsid w:val="004C37EC"/>
    <w:rsid w:val="004C73B8"/>
    <w:rsid w:val="004C77F9"/>
    <w:rsid w:val="004D0C46"/>
    <w:rsid w:val="004D0E07"/>
    <w:rsid w:val="004D2047"/>
    <w:rsid w:val="004D373F"/>
    <w:rsid w:val="004D4846"/>
    <w:rsid w:val="004D4A3C"/>
    <w:rsid w:val="004D4ADD"/>
    <w:rsid w:val="004D774A"/>
    <w:rsid w:val="004E34D1"/>
    <w:rsid w:val="004E39E9"/>
    <w:rsid w:val="004E496B"/>
    <w:rsid w:val="004E5904"/>
    <w:rsid w:val="004E5E62"/>
    <w:rsid w:val="004E6EA7"/>
    <w:rsid w:val="004E7722"/>
    <w:rsid w:val="004F2B20"/>
    <w:rsid w:val="004F2DF2"/>
    <w:rsid w:val="004F41BE"/>
    <w:rsid w:val="004F495E"/>
    <w:rsid w:val="004F5F32"/>
    <w:rsid w:val="004F7CE4"/>
    <w:rsid w:val="0050314D"/>
    <w:rsid w:val="0050347C"/>
    <w:rsid w:val="00503F38"/>
    <w:rsid w:val="00504167"/>
    <w:rsid w:val="005061E9"/>
    <w:rsid w:val="00506D98"/>
    <w:rsid w:val="00507A46"/>
    <w:rsid w:val="005103BF"/>
    <w:rsid w:val="00510B7B"/>
    <w:rsid w:val="005115A6"/>
    <w:rsid w:val="00514EEA"/>
    <w:rsid w:val="00520C61"/>
    <w:rsid w:val="005210CD"/>
    <w:rsid w:val="00521516"/>
    <w:rsid w:val="00521B6B"/>
    <w:rsid w:val="00522E53"/>
    <w:rsid w:val="00525095"/>
    <w:rsid w:val="00526022"/>
    <w:rsid w:val="005262E9"/>
    <w:rsid w:val="0052637B"/>
    <w:rsid w:val="005278E8"/>
    <w:rsid w:val="00530149"/>
    <w:rsid w:val="005348F9"/>
    <w:rsid w:val="00534D86"/>
    <w:rsid w:val="00535244"/>
    <w:rsid w:val="00535C38"/>
    <w:rsid w:val="0053605C"/>
    <w:rsid w:val="00537367"/>
    <w:rsid w:val="0054101A"/>
    <w:rsid w:val="00544C80"/>
    <w:rsid w:val="00545094"/>
    <w:rsid w:val="005452D7"/>
    <w:rsid w:val="005452EE"/>
    <w:rsid w:val="00545CC2"/>
    <w:rsid w:val="00545D27"/>
    <w:rsid w:val="00551796"/>
    <w:rsid w:val="005530B1"/>
    <w:rsid w:val="00553BF8"/>
    <w:rsid w:val="00554388"/>
    <w:rsid w:val="005550DB"/>
    <w:rsid w:val="00555E2D"/>
    <w:rsid w:val="005575D7"/>
    <w:rsid w:val="00560903"/>
    <w:rsid w:val="00560BB5"/>
    <w:rsid w:val="00560D60"/>
    <w:rsid w:val="00560EC0"/>
    <w:rsid w:val="00562337"/>
    <w:rsid w:val="00562666"/>
    <w:rsid w:val="00563010"/>
    <w:rsid w:val="005630B3"/>
    <w:rsid w:val="00564004"/>
    <w:rsid w:val="00564D80"/>
    <w:rsid w:val="00565B78"/>
    <w:rsid w:val="0056681F"/>
    <w:rsid w:val="00570AFB"/>
    <w:rsid w:val="00570D23"/>
    <w:rsid w:val="005718AC"/>
    <w:rsid w:val="00571C3B"/>
    <w:rsid w:val="005727C2"/>
    <w:rsid w:val="00572E85"/>
    <w:rsid w:val="00575EC6"/>
    <w:rsid w:val="0057649E"/>
    <w:rsid w:val="00577A0A"/>
    <w:rsid w:val="005812E8"/>
    <w:rsid w:val="00581338"/>
    <w:rsid w:val="0058167C"/>
    <w:rsid w:val="005824D3"/>
    <w:rsid w:val="00582BAE"/>
    <w:rsid w:val="00583250"/>
    <w:rsid w:val="00583959"/>
    <w:rsid w:val="00584955"/>
    <w:rsid w:val="00585F96"/>
    <w:rsid w:val="005870CF"/>
    <w:rsid w:val="00587A0E"/>
    <w:rsid w:val="00590061"/>
    <w:rsid w:val="00592F3F"/>
    <w:rsid w:val="00594502"/>
    <w:rsid w:val="0059464A"/>
    <w:rsid w:val="005969BC"/>
    <w:rsid w:val="00597D7C"/>
    <w:rsid w:val="005A1088"/>
    <w:rsid w:val="005A27BD"/>
    <w:rsid w:val="005A7648"/>
    <w:rsid w:val="005B0215"/>
    <w:rsid w:val="005B0A59"/>
    <w:rsid w:val="005B29D7"/>
    <w:rsid w:val="005B304A"/>
    <w:rsid w:val="005B3363"/>
    <w:rsid w:val="005B5610"/>
    <w:rsid w:val="005B59BC"/>
    <w:rsid w:val="005C23FF"/>
    <w:rsid w:val="005C435F"/>
    <w:rsid w:val="005C5688"/>
    <w:rsid w:val="005C6D76"/>
    <w:rsid w:val="005D0CA5"/>
    <w:rsid w:val="005D1A84"/>
    <w:rsid w:val="005D2400"/>
    <w:rsid w:val="005D2981"/>
    <w:rsid w:val="005D3096"/>
    <w:rsid w:val="005D4057"/>
    <w:rsid w:val="005D635B"/>
    <w:rsid w:val="005D7F70"/>
    <w:rsid w:val="005E0B3E"/>
    <w:rsid w:val="005E2ACA"/>
    <w:rsid w:val="005E308D"/>
    <w:rsid w:val="005E375F"/>
    <w:rsid w:val="005E4CB4"/>
    <w:rsid w:val="005E77D7"/>
    <w:rsid w:val="005F0613"/>
    <w:rsid w:val="005F1D56"/>
    <w:rsid w:val="005F2256"/>
    <w:rsid w:val="005F4187"/>
    <w:rsid w:val="005F708B"/>
    <w:rsid w:val="005F7864"/>
    <w:rsid w:val="00603D73"/>
    <w:rsid w:val="00604693"/>
    <w:rsid w:val="0060581A"/>
    <w:rsid w:val="006059D3"/>
    <w:rsid w:val="00607702"/>
    <w:rsid w:val="006078BB"/>
    <w:rsid w:val="00613164"/>
    <w:rsid w:val="006133FC"/>
    <w:rsid w:val="006168B3"/>
    <w:rsid w:val="006179BA"/>
    <w:rsid w:val="00620FB6"/>
    <w:rsid w:val="00621633"/>
    <w:rsid w:val="00622054"/>
    <w:rsid w:val="006221DC"/>
    <w:rsid w:val="00622AB1"/>
    <w:rsid w:val="006260A8"/>
    <w:rsid w:val="00627402"/>
    <w:rsid w:val="006341DB"/>
    <w:rsid w:val="00637FBD"/>
    <w:rsid w:val="0064102B"/>
    <w:rsid w:val="00641F23"/>
    <w:rsid w:val="00642942"/>
    <w:rsid w:val="00642E89"/>
    <w:rsid w:val="006449DE"/>
    <w:rsid w:val="0064522D"/>
    <w:rsid w:val="006455E8"/>
    <w:rsid w:val="0064600D"/>
    <w:rsid w:val="00646AC0"/>
    <w:rsid w:val="00651D6D"/>
    <w:rsid w:val="00652AAC"/>
    <w:rsid w:val="00652EBF"/>
    <w:rsid w:val="006530B8"/>
    <w:rsid w:val="006561C2"/>
    <w:rsid w:val="00656248"/>
    <w:rsid w:val="00656968"/>
    <w:rsid w:val="00656E82"/>
    <w:rsid w:val="00657765"/>
    <w:rsid w:val="00662564"/>
    <w:rsid w:val="00663994"/>
    <w:rsid w:val="006642FF"/>
    <w:rsid w:val="00665172"/>
    <w:rsid w:val="006657DC"/>
    <w:rsid w:val="006673E0"/>
    <w:rsid w:val="00670366"/>
    <w:rsid w:val="006705B7"/>
    <w:rsid w:val="00670CCF"/>
    <w:rsid w:val="00677594"/>
    <w:rsid w:val="006805A7"/>
    <w:rsid w:val="006809A4"/>
    <w:rsid w:val="00681970"/>
    <w:rsid w:val="00684EB8"/>
    <w:rsid w:val="00686FD8"/>
    <w:rsid w:val="0069036A"/>
    <w:rsid w:val="00690459"/>
    <w:rsid w:val="0069067B"/>
    <w:rsid w:val="0069205C"/>
    <w:rsid w:val="006926E8"/>
    <w:rsid w:val="00693947"/>
    <w:rsid w:val="00693C6A"/>
    <w:rsid w:val="00696A33"/>
    <w:rsid w:val="006A0914"/>
    <w:rsid w:val="006A0DAD"/>
    <w:rsid w:val="006A0FF7"/>
    <w:rsid w:val="006A216A"/>
    <w:rsid w:val="006A3139"/>
    <w:rsid w:val="006A33F5"/>
    <w:rsid w:val="006A38EA"/>
    <w:rsid w:val="006A3B8A"/>
    <w:rsid w:val="006A3F0E"/>
    <w:rsid w:val="006A4943"/>
    <w:rsid w:val="006A5E80"/>
    <w:rsid w:val="006A681F"/>
    <w:rsid w:val="006A718E"/>
    <w:rsid w:val="006B02A7"/>
    <w:rsid w:val="006B2A9B"/>
    <w:rsid w:val="006B2BFC"/>
    <w:rsid w:val="006B3CFF"/>
    <w:rsid w:val="006B3EBD"/>
    <w:rsid w:val="006B4EF3"/>
    <w:rsid w:val="006B580B"/>
    <w:rsid w:val="006B7D2B"/>
    <w:rsid w:val="006B7E0F"/>
    <w:rsid w:val="006B7F38"/>
    <w:rsid w:val="006C0DCA"/>
    <w:rsid w:val="006C14F2"/>
    <w:rsid w:val="006C3FB0"/>
    <w:rsid w:val="006C5DDB"/>
    <w:rsid w:val="006C5F5F"/>
    <w:rsid w:val="006C70C4"/>
    <w:rsid w:val="006D467E"/>
    <w:rsid w:val="006D6C7E"/>
    <w:rsid w:val="006D6F40"/>
    <w:rsid w:val="006D717C"/>
    <w:rsid w:val="006D744E"/>
    <w:rsid w:val="006E0630"/>
    <w:rsid w:val="006E06F1"/>
    <w:rsid w:val="006E1CD3"/>
    <w:rsid w:val="006E27A3"/>
    <w:rsid w:val="006E3D85"/>
    <w:rsid w:val="006E454C"/>
    <w:rsid w:val="006E56D5"/>
    <w:rsid w:val="006E60C0"/>
    <w:rsid w:val="006E6A97"/>
    <w:rsid w:val="006E7B74"/>
    <w:rsid w:val="006F0C4F"/>
    <w:rsid w:val="006F1D30"/>
    <w:rsid w:val="006F2EBF"/>
    <w:rsid w:val="006F3AF2"/>
    <w:rsid w:val="006F582C"/>
    <w:rsid w:val="006F7937"/>
    <w:rsid w:val="006F7B59"/>
    <w:rsid w:val="006F7E72"/>
    <w:rsid w:val="0070003D"/>
    <w:rsid w:val="00700937"/>
    <w:rsid w:val="0070141C"/>
    <w:rsid w:val="007020E3"/>
    <w:rsid w:val="00702B66"/>
    <w:rsid w:val="007071CE"/>
    <w:rsid w:val="00707513"/>
    <w:rsid w:val="00707FE6"/>
    <w:rsid w:val="007109FB"/>
    <w:rsid w:val="00710A4C"/>
    <w:rsid w:val="00711339"/>
    <w:rsid w:val="00712110"/>
    <w:rsid w:val="00716004"/>
    <w:rsid w:val="00716D20"/>
    <w:rsid w:val="00722E08"/>
    <w:rsid w:val="00725017"/>
    <w:rsid w:val="00725124"/>
    <w:rsid w:val="007259B3"/>
    <w:rsid w:val="00726840"/>
    <w:rsid w:val="00730B98"/>
    <w:rsid w:val="00730FA1"/>
    <w:rsid w:val="00731A46"/>
    <w:rsid w:val="00732D79"/>
    <w:rsid w:val="007330F5"/>
    <w:rsid w:val="007341A3"/>
    <w:rsid w:val="0073440E"/>
    <w:rsid w:val="00734953"/>
    <w:rsid w:val="00737836"/>
    <w:rsid w:val="0074268B"/>
    <w:rsid w:val="00742DD2"/>
    <w:rsid w:val="00743DFD"/>
    <w:rsid w:val="00744E96"/>
    <w:rsid w:val="00745541"/>
    <w:rsid w:val="00746116"/>
    <w:rsid w:val="0074773F"/>
    <w:rsid w:val="007504BF"/>
    <w:rsid w:val="00750875"/>
    <w:rsid w:val="00751DE5"/>
    <w:rsid w:val="00752C00"/>
    <w:rsid w:val="00760807"/>
    <w:rsid w:val="007612A3"/>
    <w:rsid w:val="00764381"/>
    <w:rsid w:val="00764726"/>
    <w:rsid w:val="00764884"/>
    <w:rsid w:val="007648AD"/>
    <w:rsid w:val="00767385"/>
    <w:rsid w:val="0077035B"/>
    <w:rsid w:val="00771EC6"/>
    <w:rsid w:val="007722A0"/>
    <w:rsid w:val="00772C2F"/>
    <w:rsid w:val="007749D0"/>
    <w:rsid w:val="00776CB0"/>
    <w:rsid w:val="00780AB3"/>
    <w:rsid w:val="0078218A"/>
    <w:rsid w:val="007830C1"/>
    <w:rsid w:val="007835B2"/>
    <w:rsid w:val="00783889"/>
    <w:rsid w:val="00784033"/>
    <w:rsid w:val="00787173"/>
    <w:rsid w:val="007917B1"/>
    <w:rsid w:val="007923BF"/>
    <w:rsid w:val="00795D2C"/>
    <w:rsid w:val="00797CAD"/>
    <w:rsid w:val="007A124A"/>
    <w:rsid w:val="007A2664"/>
    <w:rsid w:val="007A2BA8"/>
    <w:rsid w:val="007A41AA"/>
    <w:rsid w:val="007A4BDA"/>
    <w:rsid w:val="007A4E1A"/>
    <w:rsid w:val="007A4ECE"/>
    <w:rsid w:val="007A6BD1"/>
    <w:rsid w:val="007B08B9"/>
    <w:rsid w:val="007B2341"/>
    <w:rsid w:val="007B2F96"/>
    <w:rsid w:val="007B4F5C"/>
    <w:rsid w:val="007B50CE"/>
    <w:rsid w:val="007B657B"/>
    <w:rsid w:val="007B7394"/>
    <w:rsid w:val="007B7770"/>
    <w:rsid w:val="007B7863"/>
    <w:rsid w:val="007C04EB"/>
    <w:rsid w:val="007C2169"/>
    <w:rsid w:val="007C3477"/>
    <w:rsid w:val="007C36EC"/>
    <w:rsid w:val="007C40E1"/>
    <w:rsid w:val="007C4358"/>
    <w:rsid w:val="007C5CC2"/>
    <w:rsid w:val="007C5E69"/>
    <w:rsid w:val="007C7181"/>
    <w:rsid w:val="007C74BB"/>
    <w:rsid w:val="007D25B6"/>
    <w:rsid w:val="007D5591"/>
    <w:rsid w:val="007E0E11"/>
    <w:rsid w:val="007E1BB0"/>
    <w:rsid w:val="007E28F7"/>
    <w:rsid w:val="007E433B"/>
    <w:rsid w:val="007E5E8D"/>
    <w:rsid w:val="007F403D"/>
    <w:rsid w:val="007F4873"/>
    <w:rsid w:val="007F586A"/>
    <w:rsid w:val="0080032E"/>
    <w:rsid w:val="008017D9"/>
    <w:rsid w:val="00801E02"/>
    <w:rsid w:val="00801E08"/>
    <w:rsid w:val="008029F4"/>
    <w:rsid w:val="00804377"/>
    <w:rsid w:val="00807325"/>
    <w:rsid w:val="0080792C"/>
    <w:rsid w:val="00810900"/>
    <w:rsid w:val="00813ED2"/>
    <w:rsid w:val="00820488"/>
    <w:rsid w:val="00820862"/>
    <w:rsid w:val="008212FD"/>
    <w:rsid w:val="00824CAF"/>
    <w:rsid w:val="00825831"/>
    <w:rsid w:val="00825E51"/>
    <w:rsid w:val="0082615B"/>
    <w:rsid w:val="00826740"/>
    <w:rsid w:val="00827B62"/>
    <w:rsid w:val="0083043F"/>
    <w:rsid w:val="0083075A"/>
    <w:rsid w:val="008313FB"/>
    <w:rsid w:val="008330BE"/>
    <w:rsid w:val="00833C64"/>
    <w:rsid w:val="008368B7"/>
    <w:rsid w:val="00837CA1"/>
    <w:rsid w:val="008405EC"/>
    <w:rsid w:val="00841578"/>
    <w:rsid w:val="00841D11"/>
    <w:rsid w:val="00844EEB"/>
    <w:rsid w:val="00845963"/>
    <w:rsid w:val="00850499"/>
    <w:rsid w:val="00850591"/>
    <w:rsid w:val="00850C54"/>
    <w:rsid w:val="00851C7F"/>
    <w:rsid w:val="008526CC"/>
    <w:rsid w:val="00852CC4"/>
    <w:rsid w:val="0085640C"/>
    <w:rsid w:val="00857AFF"/>
    <w:rsid w:val="00860941"/>
    <w:rsid w:val="00863273"/>
    <w:rsid w:val="00864EAB"/>
    <w:rsid w:val="008676E3"/>
    <w:rsid w:val="00870AC6"/>
    <w:rsid w:val="008710BF"/>
    <w:rsid w:val="008726D9"/>
    <w:rsid w:val="008727E6"/>
    <w:rsid w:val="00873334"/>
    <w:rsid w:val="00874725"/>
    <w:rsid w:val="00876835"/>
    <w:rsid w:val="00877222"/>
    <w:rsid w:val="008774B5"/>
    <w:rsid w:val="0088040F"/>
    <w:rsid w:val="008806E6"/>
    <w:rsid w:val="00880A0E"/>
    <w:rsid w:val="008822ED"/>
    <w:rsid w:val="008836E3"/>
    <w:rsid w:val="00883D6B"/>
    <w:rsid w:val="008862DD"/>
    <w:rsid w:val="0088683C"/>
    <w:rsid w:val="00886867"/>
    <w:rsid w:val="0088787F"/>
    <w:rsid w:val="00887948"/>
    <w:rsid w:val="00887DEF"/>
    <w:rsid w:val="00891337"/>
    <w:rsid w:val="00894AE4"/>
    <w:rsid w:val="008A1097"/>
    <w:rsid w:val="008A263A"/>
    <w:rsid w:val="008A2746"/>
    <w:rsid w:val="008A39D2"/>
    <w:rsid w:val="008A423A"/>
    <w:rsid w:val="008A50E0"/>
    <w:rsid w:val="008A7F57"/>
    <w:rsid w:val="008B0FDE"/>
    <w:rsid w:val="008B25A7"/>
    <w:rsid w:val="008B30DA"/>
    <w:rsid w:val="008B3FA4"/>
    <w:rsid w:val="008B425F"/>
    <w:rsid w:val="008B426E"/>
    <w:rsid w:val="008B4F04"/>
    <w:rsid w:val="008B6E88"/>
    <w:rsid w:val="008B71E2"/>
    <w:rsid w:val="008C08E7"/>
    <w:rsid w:val="008C2C83"/>
    <w:rsid w:val="008C33F3"/>
    <w:rsid w:val="008C5510"/>
    <w:rsid w:val="008C58B1"/>
    <w:rsid w:val="008C6D08"/>
    <w:rsid w:val="008C6D62"/>
    <w:rsid w:val="008D1948"/>
    <w:rsid w:val="008D1CDB"/>
    <w:rsid w:val="008D2136"/>
    <w:rsid w:val="008D53A9"/>
    <w:rsid w:val="008D5432"/>
    <w:rsid w:val="008D5612"/>
    <w:rsid w:val="008E09A6"/>
    <w:rsid w:val="008E337C"/>
    <w:rsid w:val="008E48F1"/>
    <w:rsid w:val="008E60AC"/>
    <w:rsid w:val="008E7532"/>
    <w:rsid w:val="008F17E4"/>
    <w:rsid w:val="008F1B5F"/>
    <w:rsid w:val="008F2F2E"/>
    <w:rsid w:val="008F41C6"/>
    <w:rsid w:val="009001BD"/>
    <w:rsid w:val="0090037C"/>
    <w:rsid w:val="009029BE"/>
    <w:rsid w:val="009041A2"/>
    <w:rsid w:val="0090613C"/>
    <w:rsid w:val="00907150"/>
    <w:rsid w:val="00910756"/>
    <w:rsid w:val="009155F8"/>
    <w:rsid w:val="00917A4B"/>
    <w:rsid w:val="00920DA9"/>
    <w:rsid w:val="009226E8"/>
    <w:rsid w:val="009246CC"/>
    <w:rsid w:val="00925C22"/>
    <w:rsid w:val="00926107"/>
    <w:rsid w:val="00926865"/>
    <w:rsid w:val="00930150"/>
    <w:rsid w:val="00930917"/>
    <w:rsid w:val="0093273A"/>
    <w:rsid w:val="00937B42"/>
    <w:rsid w:val="0094199D"/>
    <w:rsid w:val="00941D89"/>
    <w:rsid w:val="0094245A"/>
    <w:rsid w:val="009424C2"/>
    <w:rsid w:val="00943BAE"/>
    <w:rsid w:val="00944261"/>
    <w:rsid w:val="0094529D"/>
    <w:rsid w:val="009456A6"/>
    <w:rsid w:val="0094587F"/>
    <w:rsid w:val="00945AD2"/>
    <w:rsid w:val="00945E5F"/>
    <w:rsid w:val="0095029C"/>
    <w:rsid w:val="00951617"/>
    <w:rsid w:val="009531DE"/>
    <w:rsid w:val="00954BA6"/>
    <w:rsid w:val="00954E92"/>
    <w:rsid w:val="00955D39"/>
    <w:rsid w:val="00962748"/>
    <w:rsid w:val="00962FEE"/>
    <w:rsid w:val="009631F2"/>
    <w:rsid w:val="00964C0E"/>
    <w:rsid w:val="00966665"/>
    <w:rsid w:val="00966955"/>
    <w:rsid w:val="00967FB1"/>
    <w:rsid w:val="0097031C"/>
    <w:rsid w:val="0097070E"/>
    <w:rsid w:val="00970B75"/>
    <w:rsid w:val="0097341B"/>
    <w:rsid w:val="00973776"/>
    <w:rsid w:val="0097482A"/>
    <w:rsid w:val="00981754"/>
    <w:rsid w:val="009821DB"/>
    <w:rsid w:val="009826AA"/>
    <w:rsid w:val="00983634"/>
    <w:rsid w:val="00984473"/>
    <w:rsid w:val="00985A96"/>
    <w:rsid w:val="009867F8"/>
    <w:rsid w:val="00986D7E"/>
    <w:rsid w:val="0099062C"/>
    <w:rsid w:val="009932B1"/>
    <w:rsid w:val="009946BA"/>
    <w:rsid w:val="009A02EE"/>
    <w:rsid w:val="009A0473"/>
    <w:rsid w:val="009A0600"/>
    <w:rsid w:val="009A369D"/>
    <w:rsid w:val="009A3F1E"/>
    <w:rsid w:val="009A41A4"/>
    <w:rsid w:val="009A6B71"/>
    <w:rsid w:val="009A6D02"/>
    <w:rsid w:val="009A7FA3"/>
    <w:rsid w:val="009B0A22"/>
    <w:rsid w:val="009B3858"/>
    <w:rsid w:val="009B58C0"/>
    <w:rsid w:val="009C12E3"/>
    <w:rsid w:val="009C19B7"/>
    <w:rsid w:val="009C25F0"/>
    <w:rsid w:val="009C273B"/>
    <w:rsid w:val="009C3928"/>
    <w:rsid w:val="009C71E5"/>
    <w:rsid w:val="009D04D0"/>
    <w:rsid w:val="009D08E6"/>
    <w:rsid w:val="009D09D1"/>
    <w:rsid w:val="009D1DF8"/>
    <w:rsid w:val="009D2A13"/>
    <w:rsid w:val="009D2A4E"/>
    <w:rsid w:val="009D373B"/>
    <w:rsid w:val="009D37CE"/>
    <w:rsid w:val="009D4654"/>
    <w:rsid w:val="009D5198"/>
    <w:rsid w:val="009D5821"/>
    <w:rsid w:val="009D6740"/>
    <w:rsid w:val="009D6FCC"/>
    <w:rsid w:val="009E05E5"/>
    <w:rsid w:val="009E176D"/>
    <w:rsid w:val="009E4012"/>
    <w:rsid w:val="009E43D8"/>
    <w:rsid w:val="009E4ABC"/>
    <w:rsid w:val="009F0DD0"/>
    <w:rsid w:val="009F0F76"/>
    <w:rsid w:val="009F1CFC"/>
    <w:rsid w:val="009F318F"/>
    <w:rsid w:val="009F37FB"/>
    <w:rsid w:val="009F4846"/>
    <w:rsid w:val="009F53AD"/>
    <w:rsid w:val="009F585B"/>
    <w:rsid w:val="009F5879"/>
    <w:rsid w:val="009F58A6"/>
    <w:rsid w:val="009F5D90"/>
    <w:rsid w:val="00A00656"/>
    <w:rsid w:val="00A009FD"/>
    <w:rsid w:val="00A00B37"/>
    <w:rsid w:val="00A0394E"/>
    <w:rsid w:val="00A060BD"/>
    <w:rsid w:val="00A071F2"/>
    <w:rsid w:val="00A10AF3"/>
    <w:rsid w:val="00A122D3"/>
    <w:rsid w:val="00A1295D"/>
    <w:rsid w:val="00A12D53"/>
    <w:rsid w:val="00A13944"/>
    <w:rsid w:val="00A13C29"/>
    <w:rsid w:val="00A15E89"/>
    <w:rsid w:val="00A169E3"/>
    <w:rsid w:val="00A20DE9"/>
    <w:rsid w:val="00A229C8"/>
    <w:rsid w:val="00A2337E"/>
    <w:rsid w:val="00A23BFD"/>
    <w:rsid w:val="00A25DE3"/>
    <w:rsid w:val="00A2697F"/>
    <w:rsid w:val="00A3059E"/>
    <w:rsid w:val="00A3095F"/>
    <w:rsid w:val="00A3126E"/>
    <w:rsid w:val="00A31BA7"/>
    <w:rsid w:val="00A352FE"/>
    <w:rsid w:val="00A366CE"/>
    <w:rsid w:val="00A36771"/>
    <w:rsid w:val="00A36925"/>
    <w:rsid w:val="00A36971"/>
    <w:rsid w:val="00A44021"/>
    <w:rsid w:val="00A443A8"/>
    <w:rsid w:val="00A447CC"/>
    <w:rsid w:val="00A450A4"/>
    <w:rsid w:val="00A476BC"/>
    <w:rsid w:val="00A51FD0"/>
    <w:rsid w:val="00A52182"/>
    <w:rsid w:val="00A52943"/>
    <w:rsid w:val="00A5545B"/>
    <w:rsid w:val="00A60CE5"/>
    <w:rsid w:val="00A61A01"/>
    <w:rsid w:val="00A61B88"/>
    <w:rsid w:val="00A6217B"/>
    <w:rsid w:val="00A6300F"/>
    <w:rsid w:val="00A63757"/>
    <w:rsid w:val="00A64367"/>
    <w:rsid w:val="00A658E9"/>
    <w:rsid w:val="00A66BB0"/>
    <w:rsid w:val="00A67289"/>
    <w:rsid w:val="00A672CF"/>
    <w:rsid w:val="00A6789D"/>
    <w:rsid w:val="00A6789F"/>
    <w:rsid w:val="00A70ACE"/>
    <w:rsid w:val="00A71776"/>
    <w:rsid w:val="00A72180"/>
    <w:rsid w:val="00A726D0"/>
    <w:rsid w:val="00A7342F"/>
    <w:rsid w:val="00A751EB"/>
    <w:rsid w:val="00A75694"/>
    <w:rsid w:val="00A77F42"/>
    <w:rsid w:val="00A809FA"/>
    <w:rsid w:val="00A80EDA"/>
    <w:rsid w:val="00A83DD8"/>
    <w:rsid w:val="00A84E7A"/>
    <w:rsid w:val="00A85362"/>
    <w:rsid w:val="00A8764F"/>
    <w:rsid w:val="00A90707"/>
    <w:rsid w:val="00A90942"/>
    <w:rsid w:val="00A91211"/>
    <w:rsid w:val="00A915D2"/>
    <w:rsid w:val="00A91BAA"/>
    <w:rsid w:val="00A93048"/>
    <w:rsid w:val="00A95511"/>
    <w:rsid w:val="00A95B89"/>
    <w:rsid w:val="00A9688B"/>
    <w:rsid w:val="00A971DF"/>
    <w:rsid w:val="00A97DA7"/>
    <w:rsid w:val="00AA1C76"/>
    <w:rsid w:val="00AA20CA"/>
    <w:rsid w:val="00AA3FC2"/>
    <w:rsid w:val="00AA6BB3"/>
    <w:rsid w:val="00AB0023"/>
    <w:rsid w:val="00AB2586"/>
    <w:rsid w:val="00AB3647"/>
    <w:rsid w:val="00AB4011"/>
    <w:rsid w:val="00AB6029"/>
    <w:rsid w:val="00AB6652"/>
    <w:rsid w:val="00AC0339"/>
    <w:rsid w:val="00AC0BF0"/>
    <w:rsid w:val="00AC1190"/>
    <w:rsid w:val="00AC16B1"/>
    <w:rsid w:val="00AC23F1"/>
    <w:rsid w:val="00AC29CE"/>
    <w:rsid w:val="00AC34AE"/>
    <w:rsid w:val="00AC3675"/>
    <w:rsid w:val="00AC3BF1"/>
    <w:rsid w:val="00AC3D60"/>
    <w:rsid w:val="00AC4328"/>
    <w:rsid w:val="00AC7A93"/>
    <w:rsid w:val="00AD0BB6"/>
    <w:rsid w:val="00AD17E4"/>
    <w:rsid w:val="00AD18C9"/>
    <w:rsid w:val="00AD2383"/>
    <w:rsid w:val="00AD3A17"/>
    <w:rsid w:val="00AD7AE2"/>
    <w:rsid w:val="00AE0D38"/>
    <w:rsid w:val="00AE0E9A"/>
    <w:rsid w:val="00AE144E"/>
    <w:rsid w:val="00AE204A"/>
    <w:rsid w:val="00AE30E9"/>
    <w:rsid w:val="00AE4DE8"/>
    <w:rsid w:val="00AE6796"/>
    <w:rsid w:val="00AE76AB"/>
    <w:rsid w:val="00AE797D"/>
    <w:rsid w:val="00AF1343"/>
    <w:rsid w:val="00AF1C8A"/>
    <w:rsid w:val="00AF3374"/>
    <w:rsid w:val="00AF5306"/>
    <w:rsid w:val="00B00F23"/>
    <w:rsid w:val="00B05AFD"/>
    <w:rsid w:val="00B06070"/>
    <w:rsid w:val="00B066D4"/>
    <w:rsid w:val="00B109CC"/>
    <w:rsid w:val="00B117ED"/>
    <w:rsid w:val="00B1225E"/>
    <w:rsid w:val="00B129DF"/>
    <w:rsid w:val="00B13841"/>
    <w:rsid w:val="00B14916"/>
    <w:rsid w:val="00B1522B"/>
    <w:rsid w:val="00B1555D"/>
    <w:rsid w:val="00B158CC"/>
    <w:rsid w:val="00B16EE6"/>
    <w:rsid w:val="00B17279"/>
    <w:rsid w:val="00B2061B"/>
    <w:rsid w:val="00B21996"/>
    <w:rsid w:val="00B25704"/>
    <w:rsid w:val="00B260FE"/>
    <w:rsid w:val="00B26565"/>
    <w:rsid w:val="00B32638"/>
    <w:rsid w:val="00B32E5B"/>
    <w:rsid w:val="00B32FE6"/>
    <w:rsid w:val="00B3656E"/>
    <w:rsid w:val="00B3723B"/>
    <w:rsid w:val="00B376F5"/>
    <w:rsid w:val="00B3788A"/>
    <w:rsid w:val="00B40778"/>
    <w:rsid w:val="00B40DA3"/>
    <w:rsid w:val="00B4105F"/>
    <w:rsid w:val="00B418CA"/>
    <w:rsid w:val="00B42909"/>
    <w:rsid w:val="00B44E59"/>
    <w:rsid w:val="00B456CF"/>
    <w:rsid w:val="00B4606E"/>
    <w:rsid w:val="00B51503"/>
    <w:rsid w:val="00B528A0"/>
    <w:rsid w:val="00B5347A"/>
    <w:rsid w:val="00B56378"/>
    <w:rsid w:val="00B57556"/>
    <w:rsid w:val="00B6141D"/>
    <w:rsid w:val="00B629ED"/>
    <w:rsid w:val="00B62FF8"/>
    <w:rsid w:val="00B654A4"/>
    <w:rsid w:val="00B6572F"/>
    <w:rsid w:val="00B6624D"/>
    <w:rsid w:val="00B712C3"/>
    <w:rsid w:val="00B72C0C"/>
    <w:rsid w:val="00B7367B"/>
    <w:rsid w:val="00B73B36"/>
    <w:rsid w:val="00B73C44"/>
    <w:rsid w:val="00B75C5E"/>
    <w:rsid w:val="00B75F8B"/>
    <w:rsid w:val="00B76393"/>
    <w:rsid w:val="00B81F15"/>
    <w:rsid w:val="00B8423D"/>
    <w:rsid w:val="00B85382"/>
    <w:rsid w:val="00B85B02"/>
    <w:rsid w:val="00B86D07"/>
    <w:rsid w:val="00B90DEE"/>
    <w:rsid w:val="00B91AEE"/>
    <w:rsid w:val="00B91FE0"/>
    <w:rsid w:val="00B91FF9"/>
    <w:rsid w:val="00B95318"/>
    <w:rsid w:val="00B96ADB"/>
    <w:rsid w:val="00BA0CBD"/>
    <w:rsid w:val="00BA2353"/>
    <w:rsid w:val="00BA2D6D"/>
    <w:rsid w:val="00BA2F14"/>
    <w:rsid w:val="00BA325F"/>
    <w:rsid w:val="00BA3681"/>
    <w:rsid w:val="00BA4613"/>
    <w:rsid w:val="00BA5CB1"/>
    <w:rsid w:val="00BA7E36"/>
    <w:rsid w:val="00BB022D"/>
    <w:rsid w:val="00BB1335"/>
    <w:rsid w:val="00BB3FD6"/>
    <w:rsid w:val="00BB5983"/>
    <w:rsid w:val="00BB6131"/>
    <w:rsid w:val="00BB75F9"/>
    <w:rsid w:val="00BB77D1"/>
    <w:rsid w:val="00BB7A76"/>
    <w:rsid w:val="00BC0480"/>
    <w:rsid w:val="00BC102D"/>
    <w:rsid w:val="00BC139E"/>
    <w:rsid w:val="00BC1B44"/>
    <w:rsid w:val="00BC1FF5"/>
    <w:rsid w:val="00BC21ED"/>
    <w:rsid w:val="00BC243F"/>
    <w:rsid w:val="00BC3534"/>
    <w:rsid w:val="00BC426C"/>
    <w:rsid w:val="00BC7233"/>
    <w:rsid w:val="00BD03A6"/>
    <w:rsid w:val="00BD0E10"/>
    <w:rsid w:val="00BD0EE9"/>
    <w:rsid w:val="00BD2C45"/>
    <w:rsid w:val="00BD3B45"/>
    <w:rsid w:val="00BE0E7F"/>
    <w:rsid w:val="00BE225A"/>
    <w:rsid w:val="00BE4D6E"/>
    <w:rsid w:val="00BE73E9"/>
    <w:rsid w:val="00BF0FEB"/>
    <w:rsid w:val="00BF238E"/>
    <w:rsid w:val="00BF2C7F"/>
    <w:rsid w:val="00BF7A04"/>
    <w:rsid w:val="00C001EB"/>
    <w:rsid w:val="00C0456B"/>
    <w:rsid w:val="00C04976"/>
    <w:rsid w:val="00C05D89"/>
    <w:rsid w:val="00C12F07"/>
    <w:rsid w:val="00C14825"/>
    <w:rsid w:val="00C1712D"/>
    <w:rsid w:val="00C1791F"/>
    <w:rsid w:val="00C17E29"/>
    <w:rsid w:val="00C20F14"/>
    <w:rsid w:val="00C22CF1"/>
    <w:rsid w:val="00C231EA"/>
    <w:rsid w:val="00C256F7"/>
    <w:rsid w:val="00C27BAB"/>
    <w:rsid w:val="00C27F5D"/>
    <w:rsid w:val="00C3089C"/>
    <w:rsid w:val="00C309DF"/>
    <w:rsid w:val="00C314AE"/>
    <w:rsid w:val="00C32B33"/>
    <w:rsid w:val="00C3318C"/>
    <w:rsid w:val="00C3377E"/>
    <w:rsid w:val="00C35BE2"/>
    <w:rsid w:val="00C36A93"/>
    <w:rsid w:val="00C40291"/>
    <w:rsid w:val="00C42CC9"/>
    <w:rsid w:val="00C44C2E"/>
    <w:rsid w:val="00C47653"/>
    <w:rsid w:val="00C502E6"/>
    <w:rsid w:val="00C51A7C"/>
    <w:rsid w:val="00C51F94"/>
    <w:rsid w:val="00C52A7B"/>
    <w:rsid w:val="00C5417A"/>
    <w:rsid w:val="00C54BB0"/>
    <w:rsid w:val="00C562DE"/>
    <w:rsid w:val="00C56F14"/>
    <w:rsid w:val="00C5755C"/>
    <w:rsid w:val="00C57586"/>
    <w:rsid w:val="00C57DD1"/>
    <w:rsid w:val="00C603C1"/>
    <w:rsid w:val="00C63B5B"/>
    <w:rsid w:val="00C63B7A"/>
    <w:rsid w:val="00C642A7"/>
    <w:rsid w:val="00C65A5A"/>
    <w:rsid w:val="00C66C10"/>
    <w:rsid w:val="00C6730F"/>
    <w:rsid w:val="00C676BC"/>
    <w:rsid w:val="00C70065"/>
    <w:rsid w:val="00C719CE"/>
    <w:rsid w:val="00C71FB4"/>
    <w:rsid w:val="00C7258F"/>
    <w:rsid w:val="00C7301F"/>
    <w:rsid w:val="00C75DEB"/>
    <w:rsid w:val="00C808AA"/>
    <w:rsid w:val="00C8136B"/>
    <w:rsid w:val="00C83803"/>
    <w:rsid w:val="00C86D2A"/>
    <w:rsid w:val="00C86D98"/>
    <w:rsid w:val="00C90EC4"/>
    <w:rsid w:val="00C91F66"/>
    <w:rsid w:val="00C93602"/>
    <w:rsid w:val="00C97FCD"/>
    <w:rsid w:val="00CA2CDF"/>
    <w:rsid w:val="00CA30CC"/>
    <w:rsid w:val="00CB29F9"/>
    <w:rsid w:val="00CB5A1A"/>
    <w:rsid w:val="00CB66C6"/>
    <w:rsid w:val="00CB72A8"/>
    <w:rsid w:val="00CB7969"/>
    <w:rsid w:val="00CC20D0"/>
    <w:rsid w:val="00CC244D"/>
    <w:rsid w:val="00CC24EF"/>
    <w:rsid w:val="00CC3C3F"/>
    <w:rsid w:val="00CC5A4C"/>
    <w:rsid w:val="00CC632D"/>
    <w:rsid w:val="00CC6E1C"/>
    <w:rsid w:val="00CC7DD9"/>
    <w:rsid w:val="00CD2DD0"/>
    <w:rsid w:val="00CD6C64"/>
    <w:rsid w:val="00CD6E3F"/>
    <w:rsid w:val="00CE085D"/>
    <w:rsid w:val="00CE2084"/>
    <w:rsid w:val="00CE2E42"/>
    <w:rsid w:val="00CE3F18"/>
    <w:rsid w:val="00CE4099"/>
    <w:rsid w:val="00CE66C7"/>
    <w:rsid w:val="00CE681B"/>
    <w:rsid w:val="00CE6AD7"/>
    <w:rsid w:val="00CE7571"/>
    <w:rsid w:val="00CF1C33"/>
    <w:rsid w:val="00CF26C9"/>
    <w:rsid w:val="00CF4F1F"/>
    <w:rsid w:val="00CF5BF9"/>
    <w:rsid w:val="00CF5F33"/>
    <w:rsid w:val="00D0174F"/>
    <w:rsid w:val="00D0268D"/>
    <w:rsid w:val="00D10752"/>
    <w:rsid w:val="00D10970"/>
    <w:rsid w:val="00D1281B"/>
    <w:rsid w:val="00D129D5"/>
    <w:rsid w:val="00D12E72"/>
    <w:rsid w:val="00D1552B"/>
    <w:rsid w:val="00D1619E"/>
    <w:rsid w:val="00D17189"/>
    <w:rsid w:val="00D223F2"/>
    <w:rsid w:val="00D23227"/>
    <w:rsid w:val="00D23FE0"/>
    <w:rsid w:val="00D264A8"/>
    <w:rsid w:val="00D27358"/>
    <w:rsid w:val="00D30074"/>
    <w:rsid w:val="00D32665"/>
    <w:rsid w:val="00D32CF9"/>
    <w:rsid w:val="00D33E6D"/>
    <w:rsid w:val="00D34D53"/>
    <w:rsid w:val="00D35390"/>
    <w:rsid w:val="00D35AF0"/>
    <w:rsid w:val="00D35D31"/>
    <w:rsid w:val="00D36069"/>
    <w:rsid w:val="00D36D96"/>
    <w:rsid w:val="00D37538"/>
    <w:rsid w:val="00D37F25"/>
    <w:rsid w:val="00D4006B"/>
    <w:rsid w:val="00D40405"/>
    <w:rsid w:val="00D41D91"/>
    <w:rsid w:val="00D444D0"/>
    <w:rsid w:val="00D44BA4"/>
    <w:rsid w:val="00D470D5"/>
    <w:rsid w:val="00D47320"/>
    <w:rsid w:val="00D474BE"/>
    <w:rsid w:val="00D477D6"/>
    <w:rsid w:val="00D50B27"/>
    <w:rsid w:val="00D52189"/>
    <w:rsid w:val="00D52AC9"/>
    <w:rsid w:val="00D53CC6"/>
    <w:rsid w:val="00D542B2"/>
    <w:rsid w:val="00D54B48"/>
    <w:rsid w:val="00D54BAB"/>
    <w:rsid w:val="00D55499"/>
    <w:rsid w:val="00D56319"/>
    <w:rsid w:val="00D56BAA"/>
    <w:rsid w:val="00D5731F"/>
    <w:rsid w:val="00D61796"/>
    <w:rsid w:val="00D62694"/>
    <w:rsid w:val="00D63941"/>
    <w:rsid w:val="00D63B3A"/>
    <w:rsid w:val="00D6502F"/>
    <w:rsid w:val="00D65EEE"/>
    <w:rsid w:val="00D65F99"/>
    <w:rsid w:val="00D66247"/>
    <w:rsid w:val="00D662EB"/>
    <w:rsid w:val="00D665D4"/>
    <w:rsid w:val="00D67ABD"/>
    <w:rsid w:val="00D7002B"/>
    <w:rsid w:val="00D701E3"/>
    <w:rsid w:val="00D703BC"/>
    <w:rsid w:val="00D703F2"/>
    <w:rsid w:val="00D70765"/>
    <w:rsid w:val="00D71717"/>
    <w:rsid w:val="00D72A0D"/>
    <w:rsid w:val="00D736AD"/>
    <w:rsid w:val="00D73857"/>
    <w:rsid w:val="00D73A28"/>
    <w:rsid w:val="00D73B0D"/>
    <w:rsid w:val="00D73D80"/>
    <w:rsid w:val="00D76BEA"/>
    <w:rsid w:val="00D77F11"/>
    <w:rsid w:val="00D800C5"/>
    <w:rsid w:val="00D806EE"/>
    <w:rsid w:val="00D80E62"/>
    <w:rsid w:val="00D840D0"/>
    <w:rsid w:val="00D868E5"/>
    <w:rsid w:val="00D87399"/>
    <w:rsid w:val="00D877E6"/>
    <w:rsid w:val="00D9186C"/>
    <w:rsid w:val="00D918F6"/>
    <w:rsid w:val="00D9321D"/>
    <w:rsid w:val="00DA23A4"/>
    <w:rsid w:val="00DA372B"/>
    <w:rsid w:val="00DA47DD"/>
    <w:rsid w:val="00DA4812"/>
    <w:rsid w:val="00DA4EC1"/>
    <w:rsid w:val="00DA5654"/>
    <w:rsid w:val="00DA728C"/>
    <w:rsid w:val="00DA795C"/>
    <w:rsid w:val="00DB0A81"/>
    <w:rsid w:val="00DB35A8"/>
    <w:rsid w:val="00DB379D"/>
    <w:rsid w:val="00DB4047"/>
    <w:rsid w:val="00DB40E3"/>
    <w:rsid w:val="00DB4DBD"/>
    <w:rsid w:val="00DB5990"/>
    <w:rsid w:val="00DB61F0"/>
    <w:rsid w:val="00DB7BA8"/>
    <w:rsid w:val="00DC0DB7"/>
    <w:rsid w:val="00DC5E3C"/>
    <w:rsid w:val="00DD16E7"/>
    <w:rsid w:val="00DD1D06"/>
    <w:rsid w:val="00DD21FE"/>
    <w:rsid w:val="00DD3587"/>
    <w:rsid w:val="00DD3FC5"/>
    <w:rsid w:val="00DD660B"/>
    <w:rsid w:val="00DD66B4"/>
    <w:rsid w:val="00DE0471"/>
    <w:rsid w:val="00DE09AB"/>
    <w:rsid w:val="00DE14E7"/>
    <w:rsid w:val="00DE1F45"/>
    <w:rsid w:val="00DE21AD"/>
    <w:rsid w:val="00DE31CA"/>
    <w:rsid w:val="00DE4169"/>
    <w:rsid w:val="00DE62F4"/>
    <w:rsid w:val="00DE6FC5"/>
    <w:rsid w:val="00DE7CCD"/>
    <w:rsid w:val="00DF1C94"/>
    <w:rsid w:val="00DF2860"/>
    <w:rsid w:val="00DF56C0"/>
    <w:rsid w:val="00DF612E"/>
    <w:rsid w:val="00DF7B94"/>
    <w:rsid w:val="00E012D1"/>
    <w:rsid w:val="00E027E7"/>
    <w:rsid w:val="00E02C5D"/>
    <w:rsid w:val="00E02E3F"/>
    <w:rsid w:val="00E04A28"/>
    <w:rsid w:val="00E04EBD"/>
    <w:rsid w:val="00E06AAA"/>
    <w:rsid w:val="00E07286"/>
    <w:rsid w:val="00E10B1B"/>
    <w:rsid w:val="00E110DF"/>
    <w:rsid w:val="00E1293C"/>
    <w:rsid w:val="00E12F8B"/>
    <w:rsid w:val="00E13D3D"/>
    <w:rsid w:val="00E13FFD"/>
    <w:rsid w:val="00E14DE6"/>
    <w:rsid w:val="00E15127"/>
    <w:rsid w:val="00E1591E"/>
    <w:rsid w:val="00E17E39"/>
    <w:rsid w:val="00E2141F"/>
    <w:rsid w:val="00E21B9B"/>
    <w:rsid w:val="00E22AD1"/>
    <w:rsid w:val="00E23142"/>
    <w:rsid w:val="00E243F6"/>
    <w:rsid w:val="00E260B9"/>
    <w:rsid w:val="00E27F91"/>
    <w:rsid w:val="00E30528"/>
    <w:rsid w:val="00E319A7"/>
    <w:rsid w:val="00E32C22"/>
    <w:rsid w:val="00E3478F"/>
    <w:rsid w:val="00E403AB"/>
    <w:rsid w:val="00E40976"/>
    <w:rsid w:val="00E40F70"/>
    <w:rsid w:val="00E41DBE"/>
    <w:rsid w:val="00E43C6B"/>
    <w:rsid w:val="00E43D4F"/>
    <w:rsid w:val="00E46EDA"/>
    <w:rsid w:val="00E47124"/>
    <w:rsid w:val="00E523B0"/>
    <w:rsid w:val="00E52563"/>
    <w:rsid w:val="00E54F7B"/>
    <w:rsid w:val="00E5639C"/>
    <w:rsid w:val="00E57749"/>
    <w:rsid w:val="00E6024A"/>
    <w:rsid w:val="00E60E74"/>
    <w:rsid w:val="00E61143"/>
    <w:rsid w:val="00E6185E"/>
    <w:rsid w:val="00E61A0A"/>
    <w:rsid w:val="00E62BA6"/>
    <w:rsid w:val="00E630AD"/>
    <w:rsid w:val="00E63F7C"/>
    <w:rsid w:val="00E63F88"/>
    <w:rsid w:val="00E64C42"/>
    <w:rsid w:val="00E65D1D"/>
    <w:rsid w:val="00E6727F"/>
    <w:rsid w:val="00E677A9"/>
    <w:rsid w:val="00E6790B"/>
    <w:rsid w:val="00E73D32"/>
    <w:rsid w:val="00E74200"/>
    <w:rsid w:val="00E752C8"/>
    <w:rsid w:val="00E75788"/>
    <w:rsid w:val="00E75B47"/>
    <w:rsid w:val="00E7640B"/>
    <w:rsid w:val="00E80AB8"/>
    <w:rsid w:val="00E812E4"/>
    <w:rsid w:val="00E82106"/>
    <w:rsid w:val="00E82B87"/>
    <w:rsid w:val="00E83BD8"/>
    <w:rsid w:val="00E85499"/>
    <w:rsid w:val="00E85CFB"/>
    <w:rsid w:val="00E87F72"/>
    <w:rsid w:val="00E9043F"/>
    <w:rsid w:val="00E9137D"/>
    <w:rsid w:val="00E91515"/>
    <w:rsid w:val="00E92262"/>
    <w:rsid w:val="00E92719"/>
    <w:rsid w:val="00E93318"/>
    <w:rsid w:val="00E941F0"/>
    <w:rsid w:val="00E962FC"/>
    <w:rsid w:val="00E973BA"/>
    <w:rsid w:val="00EA018F"/>
    <w:rsid w:val="00EA0BB7"/>
    <w:rsid w:val="00EA297E"/>
    <w:rsid w:val="00EA32BE"/>
    <w:rsid w:val="00EA349D"/>
    <w:rsid w:val="00EA3AF3"/>
    <w:rsid w:val="00EA6234"/>
    <w:rsid w:val="00EB16CC"/>
    <w:rsid w:val="00EB243D"/>
    <w:rsid w:val="00EB25F3"/>
    <w:rsid w:val="00EB28CD"/>
    <w:rsid w:val="00EB3726"/>
    <w:rsid w:val="00EB58BA"/>
    <w:rsid w:val="00EB5D57"/>
    <w:rsid w:val="00EC1366"/>
    <w:rsid w:val="00EC26C1"/>
    <w:rsid w:val="00EC3A93"/>
    <w:rsid w:val="00EC4ED7"/>
    <w:rsid w:val="00EC6FC8"/>
    <w:rsid w:val="00ED141B"/>
    <w:rsid w:val="00ED15FF"/>
    <w:rsid w:val="00ED1811"/>
    <w:rsid w:val="00ED1A27"/>
    <w:rsid w:val="00ED21ED"/>
    <w:rsid w:val="00ED423B"/>
    <w:rsid w:val="00ED4490"/>
    <w:rsid w:val="00ED4CC0"/>
    <w:rsid w:val="00ED546A"/>
    <w:rsid w:val="00ED631C"/>
    <w:rsid w:val="00EE093D"/>
    <w:rsid w:val="00EE0E70"/>
    <w:rsid w:val="00EE0EE6"/>
    <w:rsid w:val="00EE1754"/>
    <w:rsid w:val="00EE2FCB"/>
    <w:rsid w:val="00EE577A"/>
    <w:rsid w:val="00EE7788"/>
    <w:rsid w:val="00EF0C16"/>
    <w:rsid w:val="00EF0CC4"/>
    <w:rsid w:val="00EF2DE0"/>
    <w:rsid w:val="00EF2F75"/>
    <w:rsid w:val="00EF40CC"/>
    <w:rsid w:val="00EF6914"/>
    <w:rsid w:val="00EF75AE"/>
    <w:rsid w:val="00EF76CC"/>
    <w:rsid w:val="00EF7C33"/>
    <w:rsid w:val="00F018C5"/>
    <w:rsid w:val="00F01997"/>
    <w:rsid w:val="00F02169"/>
    <w:rsid w:val="00F02CC1"/>
    <w:rsid w:val="00F04633"/>
    <w:rsid w:val="00F06567"/>
    <w:rsid w:val="00F0693F"/>
    <w:rsid w:val="00F0768F"/>
    <w:rsid w:val="00F133F1"/>
    <w:rsid w:val="00F1429F"/>
    <w:rsid w:val="00F15DAE"/>
    <w:rsid w:val="00F15EC5"/>
    <w:rsid w:val="00F1722C"/>
    <w:rsid w:val="00F20D2D"/>
    <w:rsid w:val="00F225EA"/>
    <w:rsid w:val="00F24121"/>
    <w:rsid w:val="00F24DE9"/>
    <w:rsid w:val="00F25C30"/>
    <w:rsid w:val="00F263AB"/>
    <w:rsid w:val="00F26F3B"/>
    <w:rsid w:val="00F2700F"/>
    <w:rsid w:val="00F27B79"/>
    <w:rsid w:val="00F3024F"/>
    <w:rsid w:val="00F30645"/>
    <w:rsid w:val="00F33DEC"/>
    <w:rsid w:val="00F34A8E"/>
    <w:rsid w:val="00F34CB0"/>
    <w:rsid w:val="00F36667"/>
    <w:rsid w:val="00F3694D"/>
    <w:rsid w:val="00F36AE6"/>
    <w:rsid w:val="00F4089F"/>
    <w:rsid w:val="00F4428B"/>
    <w:rsid w:val="00F44970"/>
    <w:rsid w:val="00F450F7"/>
    <w:rsid w:val="00F456C1"/>
    <w:rsid w:val="00F46858"/>
    <w:rsid w:val="00F475CF"/>
    <w:rsid w:val="00F5092A"/>
    <w:rsid w:val="00F50D25"/>
    <w:rsid w:val="00F50F69"/>
    <w:rsid w:val="00F51C54"/>
    <w:rsid w:val="00F52353"/>
    <w:rsid w:val="00F54EFE"/>
    <w:rsid w:val="00F60DF2"/>
    <w:rsid w:val="00F6152B"/>
    <w:rsid w:val="00F61659"/>
    <w:rsid w:val="00F62070"/>
    <w:rsid w:val="00F629BD"/>
    <w:rsid w:val="00F65430"/>
    <w:rsid w:val="00F65529"/>
    <w:rsid w:val="00F65E8D"/>
    <w:rsid w:val="00F67354"/>
    <w:rsid w:val="00F709DD"/>
    <w:rsid w:val="00F71B15"/>
    <w:rsid w:val="00F71C7F"/>
    <w:rsid w:val="00F728AA"/>
    <w:rsid w:val="00F731C2"/>
    <w:rsid w:val="00F73BE4"/>
    <w:rsid w:val="00F747D8"/>
    <w:rsid w:val="00F754A1"/>
    <w:rsid w:val="00F75D4B"/>
    <w:rsid w:val="00F778D7"/>
    <w:rsid w:val="00F81F8A"/>
    <w:rsid w:val="00F86D3D"/>
    <w:rsid w:val="00F8793E"/>
    <w:rsid w:val="00F87C60"/>
    <w:rsid w:val="00F91ED2"/>
    <w:rsid w:val="00F928EF"/>
    <w:rsid w:val="00F9496D"/>
    <w:rsid w:val="00F959DA"/>
    <w:rsid w:val="00FA10AF"/>
    <w:rsid w:val="00FA1823"/>
    <w:rsid w:val="00FA1DF8"/>
    <w:rsid w:val="00FA4A19"/>
    <w:rsid w:val="00FA56EF"/>
    <w:rsid w:val="00FA62AA"/>
    <w:rsid w:val="00FB1D52"/>
    <w:rsid w:val="00FB23F2"/>
    <w:rsid w:val="00FB4C11"/>
    <w:rsid w:val="00FB4F2B"/>
    <w:rsid w:val="00FB50D1"/>
    <w:rsid w:val="00FB7616"/>
    <w:rsid w:val="00FB78E1"/>
    <w:rsid w:val="00FB7AFF"/>
    <w:rsid w:val="00FB7E2E"/>
    <w:rsid w:val="00FC1105"/>
    <w:rsid w:val="00FC156A"/>
    <w:rsid w:val="00FC335D"/>
    <w:rsid w:val="00FC3C81"/>
    <w:rsid w:val="00FC5D1F"/>
    <w:rsid w:val="00FD1206"/>
    <w:rsid w:val="00FD3EB7"/>
    <w:rsid w:val="00FD418E"/>
    <w:rsid w:val="00FD47B7"/>
    <w:rsid w:val="00FD6AA6"/>
    <w:rsid w:val="00FD71ED"/>
    <w:rsid w:val="00FD77CE"/>
    <w:rsid w:val="00FD7B0A"/>
    <w:rsid w:val="00FD7E63"/>
    <w:rsid w:val="00FE0C02"/>
    <w:rsid w:val="00FE401B"/>
    <w:rsid w:val="00FE4778"/>
    <w:rsid w:val="00FE49C2"/>
    <w:rsid w:val="00FE51EB"/>
    <w:rsid w:val="00FE5D9E"/>
    <w:rsid w:val="00FE7930"/>
    <w:rsid w:val="00FF527D"/>
    <w:rsid w:val="00FF6D92"/>
    <w:rsid w:val="00FF76E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D64B4E"/>
  <w15:docId w15:val="{A21106C2-CA47-4A89-8395-51AA04CD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30B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011C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011C1"/>
    <w:rPr>
      <w:rFonts w:ascii="Tahoma" w:hAnsi="Tahoma" w:cs="Tahoma"/>
      <w:sz w:val="16"/>
      <w:szCs w:val="16"/>
      <w:lang w:eastAsia="en-US"/>
    </w:rPr>
  </w:style>
  <w:style w:type="paragraph" w:styleId="Nagwek">
    <w:name w:val="header"/>
    <w:basedOn w:val="Normalny"/>
    <w:link w:val="NagwekZnak"/>
    <w:uiPriority w:val="99"/>
    <w:unhideWhenUsed/>
    <w:rsid w:val="007366C4"/>
    <w:pPr>
      <w:tabs>
        <w:tab w:val="center" w:pos="4536"/>
        <w:tab w:val="right" w:pos="9072"/>
      </w:tabs>
    </w:pPr>
  </w:style>
  <w:style w:type="character" w:customStyle="1" w:styleId="NagwekZnak">
    <w:name w:val="Nagłówek Znak"/>
    <w:link w:val="Nagwek"/>
    <w:uiPriority w:val="99"/>
    <w:rsid w:val="007366C4"/>
    <w:rPr>
      <w:sz w:val="22"/>
      <w:szCs w:val="22"/>
      <w:lang w:eastAsia="en-US"/>
    </w:rPr>
  </w:style>
  <w:style w:type="paragraph" w:styleId="Stopka">
    <w:name w:val="footer"/>
    <w:basedOn w:val="Normalny"/>
    <w:link w:val="StopkaZnak"/>
    <w:uiPriority w:val="99"/>
    <w:unhideWhenUsed/>
    <w:rsid w:val="007366C4"/>
    <w:pPr>
      <w:tabs>
        <w:tab w:val="center" w:pos="4536"/>
        <w:tab w:val="right" w:pos="9072"/>
      </w:tabs>
    </w:pPr>
  </w:style>
  <w:style w:type="character" w:customStyle="1" w:styleId="StopkaZnak">
    <w:name w:val="Stopka Znak"/>
    <w:link w:val="Stopka"/>
    <w:uiPriority w:val="99"/>
    <w:rsid w:val="007366C4"/>
    <w:rPr>
      <w:sz w:val="22"/>
      <w:szCs w:val="22"/>
      <w:lang w:eastAsia="en-US"/>
    </w:rPr>
  </w:style>
  <w:style w:type="character" w:styleId="Pogrubienie">
    <w:name w:val="Strong"/>
    <w:uiPriority w:val="22"/>
    <w:qFormat/>
    <w:rsid w:val="00D211B3"/>
    <w:rPr>
      <w:b/>
      <w:bCs/>
    </w:rPr>
  </w:style>
  <w:style w:type="paragraph" w:customStyle="1" w:styleId="umowa-punkty">
    <w:name w:val="umowa - punkty"/>
    <w:basedOn w:val="Akapitzlist1"/>
    <w:qFormat/>
    <w:rsid w:val="00D211B3"/>
    <w:pPr>
      <w:numPr>
        <w:numId w:val="1"/>
      </w:numPr>
      <w:contextualSpacing/>
      <w:jc w:val="both"/>
    </w:pPr>
    <w:rPr>
      <w:rFonts w:eastAsia="Times New Roman"/>
      <w:sz w:val="20"/>
      <w:lang w:eastAsia="pl-PL"/>
    </w:rPr>
  </w:style>
  <w:style w:type="paragraph" w:customStyle="1" w:styleId="Akapitzlist1">
    <w:name w:val="Akapit z listą1"/>
    <w:basedOn w:val="Normalny"/>
    <w:uiPriority w:val="34"/>
    <w:qFormat/>
    <w:rsid w:val="00D211B3"/>
    <w:pPr>
      <w:ind w:left="708"/>
    </w:pPr>
  </w:style>
  <w:style w:type="character" w:customStyle="1" w:styleId="ZnakZnak1">
    <w:name w:val="Znak Znak1"/>
    <w:locked/>
    <w:rsid w:val="00E214F9"/>
    <w:rPr>
      <w:rFonts w:ascii="Calibri" w:eastAsia="Calibri" w:hAnsi="Calibri"/>
      <w:sz w:val="22"/>
      <w:szCs w:val="22"/>
      <w:lang w:val="pl-PL" w:eastAsia="en-US" w:bidi="ar-SA"/>
    </w:rPr>
  </w:style>
  <w:style w:type="table" w:styleId="Tabela-Siatka">
    <w:name w:val="Table Grid"/>
    <w:basedOn w:val="Standardowy"/>
    <w:uiPriority w:val="59"/>
    <w:rsid w:val="00D021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uiPriority w:val="99"/>
    <w:semiHidden/>
    <w:unhideWhenUsed/>
    <w:rsid w:val="00214836"/>
  </w:style>
  <w:style w:type="paragraph" w:customStyle="1" w:styleId="Style1">
    <w:name w:val="Style1"/>
    <w:basedOn w:val="Stopka"/>
    <w:qFormat/>
    <w:rsid w:val="00214836"/>
    <w:pPr>
      <w:jc w:val="right"/>
    </w:pPr>
    <w:rPr>
      <w:noProof/>
      <w:lang w:val="en-US"/>
    </w:rPr>
  </w:style>
  <w:style w:type="character" w:styleId="Odwoaniedokomentarza">
    <w:name w:val="annotation reference"/>
    <w:uiPriority w:val="99"/>
    <w:semiHidden/>
    <w:unhideWhenUsed/>
    <w:rsid w:val="00E82106"/>
    <w:rPr>
      <w:sz w:val="16"/>
      <w:szCs w:val="16"/>
    </w:rPr>
  </w:style>
  <w:style w:type="paragraph" w:styleId="Tekstkomentarza">
    <w:name w:val="annotation text"/>
    <w:basedOn w:val="Normalny"/>
    <w:link w:val="TekstkomentarzaZnak"/>
    <w:uiPriority w:val="99"/>
    <w:unhideWhenUsed/>
    <w:rsid w:val="00E82106"/>
    <w:rPr>
      <w:sz w:val="20"/>
      <w:szCs w:val="20"/>
    </w:rPr>
  </w:style>
  <w:style w:type="character" w:customStyle="1" w:styleId="TekstkomentarzaZnak">
    <w:name w:val="Tekst komentarza Znak"/>
    <w:link w:val="Tekstkomentarza"/>
    <w:uiPriority w:val="99"/>
    <w:rsid w:val="00E82106"/>
    <w:rPr>
      <w:lang w:eastAsia="en-US"/>
    </w:rPr>
  </w:style>
  <w:style w:type="paragraph" w:styleId="Tematkomentarza">
    <w:name w:val="annotation subject"/>
    <w:basedOn w:val="Tekstkomentarza"/>
    <w:next w:val="Tekstkomentarza"/>
    <w:link w:val="TematkomentarzaZnak"/>
    <w:uiPriority w:val="99"/>
    <w:semiHidden/>
    <w:unhideWhenUsed/>
    <w:rsid w:val="00E82106"/>
    <w:rPr>
      <w:b/>
      <w:bCs/>
    </w:rPr>
  </w:style>
  <w:style w:type="character" w:customStyle="1" w:styleId="TematkomentarzaZnak">
    <w:name w:val="Temat komentarza Znak"/>
    <w:link w:val="Tematkomentarza"/>
    <w:uiPriority w:val="99"/>
    <w:semiHidden/>
    <w:rsid w:val="00E82106"/>
    <w:rPr>
      <w:b/>
      <w:bCs/>
      <w:lang w:eastAsia="en-US"/>
    </w:rPr>
  </w:style>
  <w:style w:type="paragraph" w:styleId="Akapitzlist">
    <w:name w:val="List Paragraph"/>
    <w:basedOn w:val="Normalny"/>
    <w:uiPriority w:val="34"/>
    <w:qFormat/>
    <w:rsid w:val="00413974"/>
    <w:pPr>
      <w:ind w:left="720"/>
    </w:pPr>
    <w:rPr>
      <w:lang w:eastAsia="pl-PL"/>
    </w:rPr>
  </w:style>
  <w:style w:type="paragraph" w:styleId="Tekstprzypisudolnego">
    <w:name w:val="footnote text"/>
    <w:basedOn w:val="Normalny"/>
    <w:link w:val="TekstprzypisudolnegoZnak"/>
    <w:uiPriority w:val="99"/>
    <w:semiHidden/>
    <w:unhideWhenUsed/>
    <w:rsid w:val="00DA4812"/>
    <w:rPr>
      <w:sz w:val="20"/>
      <w:szCs w:val="20"/>
    </w:rPr>
  </w:style>
  <w:style w:type="character" w:customStyle="1" w:styleId="TekstprzypisudolnegoZnak">
    <w:name w:val="Tekst przypisu dolnego Znak"/>
    <w:link w:val="Tekstprzypisudolnego"/>
    <w:uiPriority w:val="99"/>
    <w:semiHidden/>
    <w:rsid w:val="00DA4812"/>
    <w:rPr>
      <w:lang w:eastAsia="en-US"/>
    </w:rPr>
  </w:style>
  <w:style w:type="character" w:styleId="Odwoanieprzypisudolnego">
    <w:name w:val="footnote reference"/>
    <w:uiPriority w:val="99"/>
    <w:semiHidden/>
    <w:unhideWhenUsed/>
    <w:rsid w:val="00DA4812"/>
    <w:rPr>
      <w:vertAlign w:val="superscript"/>
    </w:rPr>
  </w:style>
  <w:style w:type="paragraph" w:styleId="Bezodstpw">
    <w:name w:val="No Spacing"/>
    <w:uiPriority w:val="1"/>
    <w:qFormat/>
    <w:rsid w:val="00400B6D"/>
    <w:rPr>
      <w:sz w:val="22"/>
      <w:szCs w:val="22"/>
      <w:lang w:eastAsia="en-US"/>
    </w:rPr>
  </w:style>
  <w:style w:type="paragraph" w:styleId="Poprawka">
    <w:name w:val="Revision"/>
    <w:hidden/>
    <w:uiPriority w:val="99"/>
    <w:semiHidden/>
    <w:rsid w:val="006A33F5"/>
    <w:rPr>
      <w:sz w:val="22"/>
      <w:szCs w:val="22"/>
      <w:lang w:eastAsia="en-US"/>
    </w:rPr>
  </w:style>
  <w:style w:type="character" w:styleId="Tekstzastpczy">
    <w:name w:val="Placeholder Text"/>
    <w:basedOn w:val="Domylnaczcionkaakapitu"/>
    <w:uiPriority w:val="99"/>
    <w:semiHidden/>
    <w:rsid w:val="00A5545B"/>
    <w:rPr>
      <w:color w:val="808080"/>
    </w:rPr>
  </w:style>
  <w:style w:type="paragraph" w:customStyle="1" w:styleId="7-listanumerowana1">
    <w:name w:val="7 - lista numerowana 1"/>
    <w:basedOn w:val="Normalny"/>
    <w:rsid w:val="00DE7CCD"/>
    <w:pPr>
      <w:numPr>
        <w:numId w:val="2"/>
      </w:numPr>
      <w:spacing w:after="60"/>
      <w:jc w:val="both"/>
    </w:pPr>
    <w:rPr>
      <w:rFonts w:ascii="Arial" w:eastAsiaTheme="minorHAnsi" w:hAnsi="Arial" w:cstheme="minorBidi"/>
      <w:snapToGrid w:val="0"/>
      <w:sz w:val="16"/>
    </w:rPr>
  </w:style>
  <w:style w:type="paragraph" w:styleId="Tytu">
    <w:name w:val="Title"/>
    <w:basedOn w:val="Normalny"/>
    <w:link w:val="TytuZnak"/>
    <w:qFormat/>
    <w:rsid w:val="00DE7CCD"/>
    <w:pPr>
      <w:spacing w:after="0" w:line="240" w:lineRule="auto"/>
      <w:jc w:val="center"/>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DE7CCD"/>
    <w:rPr>
      <w:rFonts w:ascii="Times New Roman" w:eastAsia="Times New Roman" w:hAnsi="Times New Roman"/>
      <w:b/>
      <w:sz w:val="24"/>
    </w:rPr>
  </w:style>
  <w:style w:type="paragraph" w:customStyle="1" w:styleId="0-podstawowy">
    <w:name w:val="0 - podstawowy"/>
    <w:basedOn w:val="Normalny"/>
    <w:rsid w:val="00C97FCD"/>
    <w:pPr>
      <w:tabs>
        <w:tab w:val="left" w:pos="397"/>
      </w:tabs>
      <w:spacing w:after="60"/>
      <w:jc w:val="both"/>
    </w:pPr>
    <w:rPr>
      <w:rFonts w:ascii="Arial" w:eastAsiaTheme="minorHAnsi" w:hAnsi="Arial" w:cstheme="minorBidi"/>
      <w:sz w:val="16"/>
    </w:rPr>
  </w:style>
  <w:style w:type="paragraph" w:styleId="Tekstpodstawowy2">
    <w:name w:val="Body Text 2"/>
    <w:basedOn w:val="Normalny"/>
    <w:link w:val="Tekstpodstawowy2Znak"/>
    <w:rsid w:val="00C97FCD"/>
    <w:pPr>
      <w:spacing w:after="0" w:line="240" w:lineRule="auto"/>
      <w:ind w:right="580"/>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C97FCD"/>
    <w:rPr>
      <w:rFonts w:ascii="Times New Roman" w:eastAsia="Times New Roman" w:hAnsi="Times New Roman"/>
      <w:sz w:val="24"/>
    </w:rPr>
  </w:style>
  <w:style w:type="character" w:styleId="Hipercze">
    <w:name w:val="Hyperlink"/>
    <w:basedOn w:val="Domylnaczcionkaakapitu"/>
    <w:uiPriority w:val="99"/>
    <w:unhideWhenUsed/>
    <w:rsid w:val="00C97FCD"/>
    <w:rPr>
      <w:color w:val="0000FF" w:themeColor="hyperlink"/>
      <w:u w:val="single"/>
    </w:rPr>
  </w:style>
  <w:style w:type="paragraph" w:customStyle="1" w:styleId="CPBTekstumowy">
    <w:name w:val="CPB Tekst umowy"/>
    <w:basedOn w:val="Normalny"/>
    <w:link w:val="CPBTekstumowyZnak"/>
    <w:rsid w:val="00C97FCD"/>
    <w:pPr>
      <w:spacing w:before="120" w:after="0" w:line="240" w:lineRule="auto"/>
      <w:jc w:val="both"/>
    </w:pPr>
    <w:rPr>
      <w:rFonts w:ascii="Times New Roman" w:eastAsia="Times New Roman" w:hAnsi="Times New Roman"/>
      <w:sz w:val="24"/>
      <w:szCs w:val="20"/>
      <w:lang w:eastAsia="pl-PL"/>
    </w:rPr>
  </w:style>
  <w:style w:type="character" w:customStyle="1" w:styleId="CPBTekstumowyZnak">
    <w:name w:val="CPB Tekst umowy Znak"/>
    <w:link w:val="CPBTekstumowy"/>
    <w:rsid w:val="00C97FCD"/>
    <w:rPr>
      <w:rFonts w:ascii="Times New Roman" w:eastAsia="Times New Roman" w:hAnsi="Times New Roman"/>
      <w:sz w:val="24"/>
    </w:rPr>
  </w:style>
  <w:style w:type="paragraph" w:styleId="Tekstpodstawowywcity">
    <w:name w:val="Body Text Indent"/>
    <w:basedOn w:val="Normalny"/>
    <w:link w:val="TekstpodstawowywcityZnak"/>
    <w:uiPriority w:val="99"/>
    <w:semiHidden/>
    <w:unhideWhenUsed/>
    <w:rsid w:val="00010DA0"/>
    <w:pPr>
      <w:spacing w:after="120"/>
      <w:ind w:left="283"/>
    </w:pPr>
  </w:style>
  <w:style w:type="character" w:customStyle="1" w:styleId="TekstpodstawowywcityZnak">
    <w:name w:val="Tekst podstawowy wcięty Znak"/>
    <w:basedOn w:val="Domylnaczcionkaakapitu"/>
    <w:link w:val="Tekstpodstawowywcity"/>
    <w:uiPriority w:val="99"/>
    <w:semiHidden/>
    <w:rsid w:val="00010DA0"/>
    <w:rPr>
      <w:sz w:val="22"/>
      <w:szCs w:val="22"/>
      <w:lang w:eastAsia="en-US"/>
    </w:rPr>
  </w:style>
  <w:style w:type="paragraph" w:styleId="Tekstpodstawowy">
    <w:name w:val="Body Text"/>
    <w:basedOn w:val="Normalny"/>
    <w:link w:val="TekstpodstawowyZnak"/>
    <w:uiPriority w:val="99"/>
    <w:unhideWhenUsed/>
    <w:rsid w:val="000631BC"/>
    <w:pPr>
      <w:spacing w:after="120"/>
    </w:pPr>
  </w:style>
  <w:style w:type="character" w:customStyle="1" w:styleId="TekstpodstawowyZnak">
    <w:name w:val="Tekst podstawowy Znak"/>
    <w:basedOn w:val="Domylnaczcionkaakapitu"/>
    <w:link w:val="Tekstpodstawowy"/>
    <w:uiPriority w:val="99"/>
    <w:rsid w:val="000631BC"/>
    <w:rPr>
      <w:sz w:val="22"/>
      <w:szCs w:val="22"/>
      <w:lang w:eastAsia="en-US"/>
    </w:rPr>
  </w:style>
  <w:style w:type="character" w:customStyle="1" w:styleId="UnresolvedMention">
    <w:name w:val="Unresolved Mention"/>
    <w:basedOn w:val="Domylnaczcionkaakapitu"/>
    <w:uiPriority w:val="99"/>
    <w:semiHidden/>
    <w:unhideWhenUsed/>
    <w:rsid w:val="009A0600"/>
    <w:rPr>
      <w:color w:val="605E5C"/>
      <w:shd w:val="clear" w:color="auto" w:fill="E1DFDD"/>
    </w:rPr>
  </w:style>
  <w:style w:type="paragraph" w:styleId="Tekstprzypisukocowego">
    <w:name w:val="endnote text"/>
    <w:basedOn w:val="Normalny"/>
    <w:link w:val="TekstprzypisukocowegoZnak"/>
    <w:uiPriority w:val="99"/>
    <w:semiHidden/>
    <w:unhideWhenUsed/>
    <w:rsid w:val="009A06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A0600"/>
    <w:rPr>
      <w:lang w:eastAsia="en-US"/>
    </w:rPr>
  </w:style>
  <w:style w:type="character" w:styleId="Odwoanieprzypisukocowego">
    <w:name w:val="endnote reference"/>
    <w:basedOn w:val="Domylnaczcionkaakapitu"/>
    <w:uiPriority w:val="99"/>
    <w:semiHidden/>
    <w:unhideWhenUsed/>
    <w:rsid w:val="009A06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619">
      <w:bodyDiv w:val="1"/>
      <w:marLeft w:val="0"/>
      <w:marRight w:val="0"/>
      <w:marTop w:val="0"/>
      <w:marBottom w:val="0"/>
      <w:divBdr>
        <w:top w:val="none" w:sz="0" w:space="0" w:color="auto"/>
        <w:left w:val="none" w:sz="0" w:space="0" w:color="auto"/>
        <w:bottom w:val="none" w:sz="0" w:space="0" w:color="auto"/>
        <w:right w:val="none" w:sz="0" w:space="0" w:color="auto"/>
      </w:divBdr>
    </w:div>
    <w:div w:id="149634931">
      <w:bodyDiv w:val="1"/>
      <w:marLeft w:val="0"/>
      <w:marRight w:val="0"/>
      <w:marTop w:val="0"/>
      <w:marBottom w:val="0"/>
      <w:divBdr>
        <w:top w:val="none" w:sz="0" w:space="0" w:color="auto"/>
        <w:left w:val="none" w:sz="0" w:space="0" w:color="auto"/>
        <w:bottom w:val="none" w:sz="0" w:space="0" w:color="auto"/>
        <w:right w:val="none" w:sz="0" w:space="0" w:color="auto"/>
      </w:divBdr>
    </w:div>
    <w:div w:id="159780657">
      <w:bodyDiv w:val="1"/>
      <w:marLeft w:val="0"/>
      <w:marRight w:val="0"/>
      <w:marTop w:val="0"/>
      <w:marBottom w:val="0"/>
      <w:divBdr>
        <w:top w:val="none" w:sz="0" w:space="0" w:color="auto"/>
        <w:left w:val="none" w:sz="0" w:space="0" w:color="auto"/>
        <w:bottom w:val="none" w:sz="0" w:space="0" w:color="auto"/>
        <w:right w:val="none" w:sz="0" w:space="0" w:color="auto"/>
      </w:divBdr>
    </w:div>
    <w:div w:id="641886393">
      <w:bodyDiv w:val="1"/>
      <w:marLeft w:val="0"/>
      <w:marRight w:val="0"/>
      <w:marTop w:val="0"/>
      <w:marBottom w:val="0"/>
      <w:divBdr>
        <w:top w:val="none" w:sz="0" w:space="0" w:color="auto"/>
        <w:left w:val="none" w:sz="0" w:space="0" w:color="auto"/>
        <w:bottom w:val="none" w:sz="0" w:space="0" w:color="auto"/>
        <w:right w:val="none" w:sz="0" w:space="0" w:color="auto"/>
      </w:divBdr>
    </w:div>
    <w:div w:id="740374797">
      <w:bodyDiv w:val="1"/>
      <w:marLeft w:val="0"/>
      <w:marRight w:val="0"/>
      <w:marTop w:val="0"/>
      <w:marBottom w:val="0"/>
      <w:divBdr>
        <w:top w:val="none" w:sz="0" w:space="0" w:color="auto"/>
        <w:left w:val="none" w:sz="0" w:space="0" w:color="auto"/>
        <w:bottom w:val="none" w:sz="0" w:space="0" w:color="auto"/>
        <w:right w:val="none" w:sz="0" w:space="0" w:color="auto"/>
      </w:divBdr>
    </w:div>
    <w:div w:id="844518838">
      <w:bodyDiv w:val="1"/>
      <w:marLeft w:val="0"/>
      <w:marRight w:val="0"/>
      <w:marTop w:val="0"/>
      <w:marBottom w:val="0"/>
      <w:divBdr>
        <w:top w:val="none" w:sz="0" w:space="0" w:color="auto"/>
        <w:left w:val="none" w:sz="0" w:space="0" w:color="auto"/>
        <w:bottom w:val="none" w:sz="0" w:space="0" w:color="auto"/>
        <w:right w:val="none" w:sz="0" w:space="0" w:color="auto"/>
      </w:divBdr>
    </w:div>
    <w:div w:id="850677889">
      <w:bodyDiv w:val="1"/>
      <w:marLeft w:val="0"/>
      <w:marRight w:val="0"/>
      <w:marTop w:val="0"/>
      <w:marBottom w:val="0"/>
      <w:divBdr>
        <w:top w:val="none" w:sz="0" w:space="0" w:color="auto"/>
        <w:left w:val="none" w:sz="0" w:space="0" w:color="auto"/>
        <w:bottom w:val="none" w:sz="0" w:space="0" w:color="auto"/>
        <w:right w:val="none" w:sz="0" w:space="0" w:color="auto"/>
      </w:divBdr>
    </w:div>
    <w:div w:id="1032804498">
      <w:bodyDiv w:val="1"/>
      <w:marLeft w:val="0"/>
      <w:marRight w:val="0"/>
      <w:marTop w:val="0"/>
      <w:marBottom w:val="0"/>
      <w:divBdr>
        <w:top w:val="none" w:sz="0" w:space="0" w:color="auto"/>
        <w:left w:val="none" w:sz="0" w:space="0" w:color="auto"/>
        <w:bottom w:val="none" w:sz="0" w:space="0" w:color="auto"/>
        <w:right w:val="none" w:sz="0" w:space="0" w:color="auto"/>
      </w:divBdr>
    </w:div>
    <w:div w:id="1384214868">
      <w:bodyDiv w:val="1"/>
      <w:marLeft w:val="0"/>
      <w:marRight w:val="0"/>
      <w:marTop w:val="0"/>
      <w:marBottom w:val="0"/>
      <w:divBdr>
        <w:top w:val="none" w:sz="0" w:space="0" w:color="auto"/>
        <w:left w:val="none" w:sz="0" w:space="0" w:color="auto"/>
        <w:bottom w:val="none" w:sz="0" w:space="0" w:color="auto"/>
        <w:right w:val="none" w:sz="0" w:space="0" w:color="auto"/>
      </w:divBdr>
      <w:divsChild>
        <w:div w:id="1807549639">
          <w:marLeft w:val="0"/>
          <w:marRight w:val="0"/>
          <w:marTop w:val="0"/>
          <w:marBottom w:val="0"/>
          <w:divBdr>
            <w:top w:val="none" w:sz="0" w:space="0" w:color="auto"/>
            <w:left w:val="none" w:sz="0" w:space="0" w:color="auto"/>
            <w:bottom w:val="none" w:sz="0" w:space="0" w:color="auto"/>
            <w:right w:val="none" w:sz="0" w:space="0" w:color="auto"/>
          </w:divBdr>
        </w:div>
      </w:divsChild>
    </w:div>
    <w:div w:id="1441682318">
      <w:bodyDiv w:val="1"/>
      <w:marLeft w:val="0"/>
      <w:marRight w:val="0"/>
      <w:marTop w:val="0"/>
      <w:marBottom w:val="0"/>
      <w:divBdr>
        <w:top w:val="none" w:sz="0" w:space="0" w:color="auto"/>
        <w:left w:val="none" w:sz="0" w:space="0" w:color="auto"/>
        <w:bottom w:val="none" w:sz="0" w:space="0" w:color="auto"/>
        <w:right w:val="none" w:sz="0" w:space="0" w:color="auto"/>
      </w:divBdr>
    </w:div>
    <w:div w:id="1772315554">
      <w:bodyDiv w:val="1"/>
      <w:marLeft w:val="0"/>
      <w:marRight w:val="0"/>
      <w:marTop w:val="0"/>
      <w:marBottom w:val="0"/>
      <w:divBdr>
        <w:top w:val="none" w:sz="0" w:space="0" w:color="auto"/>
        <w:left w:val="none" w:sz="0" w:space="0" w:color="auto"/>
        <w:bottom w:val="none" w:sz="0" w:space="0" w:color="auto"/>
        <w:right w:val="none" w:sz="0" w:space="0" w:color="auto"/>
      </w:divBdr>
      <w:divsChild>
        <w:div w:id="738409132">
          <w:marLeft w:val="0"/>
          <w:marRight w:val="0"/>
          <w:marTop w:val="0"/>
          <w:marBottom w:val="0"/>
          <w:divBdr>
            <w:top w:val="none" w:sz="0" w:space="0" w:color="auto"/>
            <w:left w:val="none" w:sz="0" w:space="0" w:color="auto"/>
            <w:bottom w:val="none" w:sz="0" w:space="0" w:color="auto"/>
            <w:right w:val="none" w:sz="0" w:space="0" w:color="auto"/>
          </w:divBdr>
        </w:div>
      </w:divsChild>
    </w:div>
    <w:div w:id="194769545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iod@bgk.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F34F2F04DE1A47816C04FAF462E591" ma:contentTypeVersion="0" ma:contentTypeDescription="Create a new document." ma:contentTypeScope="" ma:versionID="549b965fc4d2f6fbddd32e77061ee51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A8DCB-43D1-4FB1-9FC3-B88D5BB43A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2ac3f98-2c1a-441d-a48b-fedd4ef2e63c"/>
    <ds:schemaRef ds:uri="http://purl.org/dc/elements/1.1/"/>
    <ds:schemaRef ds:uri="http://schemas.microsoft.com/office/2006/metadata/properties"/>
    <ds:schemaRef ds:uri="7676e227-6693-499b-84a0-ccf548852783"/>
    <ds:schemaRef ds:uri="http://www.w3.org/XML/1998/namespace"/>
    <ds:schemaRef ds:uri="http://purl.org/dc/dcmitype/"/>
  </ds:schemaRefs>
</ds:datastoreItem>
</file>

<file path=customXml/itemProps2.xml><?xml version="1.0" encoding="utf-8"?>
<ds:datastoreItem xmlns:ds="http://schemas.openxmlformats.org/officeDocument/2006/customXml" ds:itemID="{A5F9D2AC-A0E9-4AD9-A3F7-313FA2EFDEB7}"/>
</file>

<file path=customXml/itemProps3.xml><?xml version="1.0" encoding="utf-8"?>
<ds:datastoreItem xmlns:ds="http://schemas.openxmlformats.org/officeDocument/2006/customXml" ds:itemID="{798D3FCA-649D-42DD-9A8F-7FD36AAB15EB}">
  <ds:schemaRefs>
    <ds:schemaRef ds:uri="http://schemas.microsoft.com/sharepoint/v3/contenttype/forms"/>
  </ds:schemaRefs>
</ds:datastoreItem>
</file>

<file path=customXml/itemProps4.xml><?xml version="1.0" encoding="utf-8"?>
<ds:datastoreItem xmlns:ds="http://schemas.openxmlformats.org/officeDocument/2006/customXml" ds:itemID="{E3340763-823A-4B2E-8109-C54AEFD3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12775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Wniosek_o_udzielenie_kredytu_pożyczki_JST.docx</vt:lpstr>
    </vt:vector>
  </TitlesOfParts>
  <Company>ALIOR BANK S.A. DBB</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1_Wniosek_o_udzielenie_kredytu_pożyczki_JST_10_12.docx</dc:title>
  <dc:subject/>
  <dc:creator>Marek Badowski</dc:creator>
  <cp:keywords/>
  <dc:description/>
  <cp:lastModifiedBy>Zagożdżon, Szymon</cp:lastModifiedBy>
  <cp:revision>2</cp:revision>
  <cp:lastPrinted>2023-06-20T11:32:00Z</cp:lastPrinted>
  <dcterms:created xsi:type="dcterms:W3CDTF">2023-12-19T21:26:00Z</dcterms:created>
  <dcterms:modified xsi:type="dcterms:W3CDTF">2023-12-19T21:26:00Z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0x0101003EF34F2F04DE1A47816C04FAF462E591</vt:lpwstr>
  </property>
  <property fmtid="{D5CDD505-2E9C-101B-9397-08002B2CF9AE}" pid="3" name="_dlc_DocIdItemGuid">
    <vt:lpwstr>24d29054-41ce-4cd4-b7ad-6327026ba0d1</vt:lpwstr>
  </property>
  <property fmtid="{D5CDD505-2E9C-101B-9397-08002B2CF9AE}" pid="4" name="MSIP_Label_ffd642cb-f5ac-4f9c-8f91-3377ed972e0d_Enabled">
    <vt:lpwstr>True</vt:lpwstr>
  </property>
  <property fmtid="{D5CDD505-2E9C-101B-9397-08002B2CF9AE}" pid="5" name="MSIP_Label_ffd642cb-f5ac-4f9c-8f91-3377ed972e0d_SiteId">
    <vt:lpwstr>29bb5b9c-200a-4906-89ef-c651c86ab301</vt:lpwstr>
  </property>
  <property fmtid="{D5CDD505-2E9C-101B-9397-08002B2CF9AE}" pid="6" name="MSIP_Label_ffd642cb-f5ac-4f9c-8f91-3377ed972e0d_Owner">
    <vt:lpwstr>Wlodzimierz.Dygnatowski@bgk.pl</vt:lpwstr>
  </property>
  <property fmtid="{D5CDD505-2E9C-101B-9397-08002B2CF9AE}" pid="7" name="MSIP_Label_ffd642cb-f5ac-4f9c-8f91-3377ed972e0d_SetDate">
    <vt:lpwstr>2018-06-20T07:39:17.2189897Z</vt:lpwstr>
  </property>
  <property fmtid="{D5CDD505-2E9C-101B-9397-08002B2CF9AE}" pid="8" name="MSIP_Label_ffd642cb-f5ac-4f9c-8f91-3377ed972e0d_Name">
    <vt:lpwstr>Wewnętrzne</vt:lpwstr>
  </property>
  <property fmtid="{D5CDD505-2E9C-101B-9397-08002B2CF9AE}" pid="9" name="MSIP_Label_ffd642cb-f5ac-4f9c-8f91-3377ed972e0d_Application">
    <vt:lpwstr>Microsoft Azure Information Protection</vt:lpwstr>
  </property>
  <property fmtid="{D5CDD505-2E9C-101B-9397-08002B2CF9AE}" pid="10" name="MSIP_Label_ffd642cb-f5ac-4f9c-8f91-3377ed972e0d_Extended_MSFT_Method">
    <vt:lpwstr>Manual</vt:lpwstr>
  </property>
  <property fmtid="{D5CDD505-2E9C-101B-9397-08002B2CF9AE}" pid="11" name="MSIP_Label_c668bcff-e2d1-47e2-adc1-b3354af02961_Enabled">
    <vt:lpwstr>true</vt:lpwstr>
  </property>
  <property fmtid="{D5CDD505-2E9C-101B-9397-08002B2CF9AE}" pid="12" name="MSIP_Label_c668bcff-e2d1-47e2-adc1-b3354af02961_SetDate">
    <vt:lpwstr>2022-03-29T10:25:45Z</vt:lpwstr>
  </property>
  <property fmtid="{D5CDD505-2E9C-101B-9397-08002B2CF9AE}" pid="13" name="MSIP_Label_c668bcff-e2d1-47e2-adc1-b3354af02961_Method">
    <vt:lpwstr>Privileged</vt:lpwstr>
  </property>
  <property fmtid="{D5CDD505-2E9C-101B-9397-08002B2CF9AE}" pid="14" name="MSIP_Label_c668bcff-e2d1-47e2-adc1-b3354af02961_Name">
    <vt:lpwstr>c668bcff-e2d1-47e2-adc1-b3354af02961</vt:lpwstr>
  </property>
  <property fmtid="{D5CDD505-2E9C-101B-9397-08002B2CF9AE}" pid="15" name="MSIP_Label_c668bcff-e2d1-47e2-adc1-b3354af02961_SiteId">
    <vt:lpwstr>29bb5b9c-200a-4906-89ef-c651c86ab301</vt:lpwstr>
  </property>
  <property fmtid="{D5CDD505-2E9C-101B-9397-08002B2CF9AE}" pid="16" name="MSIP_Label_c668bcff-e2d1-47e2-adc1-b3354af02961_ContentBits">
    <vt:lpwstr>0</vt:lpwstr>
  </property>
</Properties>
</file>